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3861" w14:textId="77777777" w:rsidR="00F445C9" w:rsidRPr="00645852" w:rsidRDefault="00566EFF">
      <w:pPr>
        <w:snapToGrid w:val="0"/>
        <w:spacing w:before="60" w:line="400" w:lineRule="exact"/>
        <w:rPr>
          <w:rFonts w:asciiTheme="minorHAnsi" w:eastAsiaTheme="majorEastAsia" w:hAnsiTheme="minorHAnsi" w:cstheme="minorHAnsi"/>
          <w:b/>
          <w:sz w:val="32"/>
          <w:szCs w:val="32"/>
        </w:rPr>
      </w:pPr>
      <w:r w:rsidRPr="00645852">
        <w:rPr>
          <w:rFonts w:asciiTheme="minorHAnsi" w:eastAsiaTheme="majorEastAsia" w:hAnsiTheme="minorHAnsi" w:cstheme="minorHAnsi"/>
          <w:b/>
          <w:sz w:val="32"/>
          <w:szCs w:val="32"/>
        </w:rPr>
        <w:t>設置計畫（範本）</w:t>
      </w:r>
    </w:p>
    <w:p w14:paraId="5767E88F" w14:textId="77777777" w:rsidR="00F445C9" w:rsidRPr="00645852" w:rsidRDefault="00566EFF">
      <w:pPr>
        <w:pStyle w:val="affc"/>
        <w:widowControl w:val="0"/>
        <w:numPr>
          <w:ilvl w:val="0"/>
          <w:numId w:val="1"/>
        </w:numPr>
        <w:spacing w:line="400" w:lineRule="exact"/>
        <w:textAlignment w:val="auto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範本僅供參考，請視個案情況調整</w:t>
      </w:r>
    </w:p>
    <w:p w14:paraId="48519196" w14:textId="77777777" w:rsidR="00F445C9" w:rsidRPr="00645852" w:rsidRDefault="00F445C9">
      <w:pPr>
        <w:rPr>
          <w:rFonts w:asciiTheme="minorHAnsi" w:eastAsiaTheme="majorEastAsia" w:hAnsiTheme="minorHAnsi" w:cstheme="minorHAnsi"/>
          <w:sz w:val="40"/>
          <w:szCs w:val="40"/>
        </w:rPr>
      </w:pPr>
    </w:p>
    <w:p w14:paraId="7C4B06F3" w14:textId="77777777" w:rsidR="00F445C9" w:rsidRPr="00645852" w:rsidRDefault="00566EFF">
      <w:pPr>
        <w:jc w:val="center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 w:val="52"/>
        </w:rPr>
        <w:t>○○○○○○</w:t>
      </w:r>
      <w:r w:rsidRPr="00645852">
        <w:rPr>
          <w:rFonts w:asciiTheme="minorHAnsi" w:eastAsiaTheme="majorEastAsia" w:hAnsiTheme="minorHAnsi" w:cstheme="minorHAnsi"/>
          <w:sz w:val="52"/>
        </w:rPr>
        <w:t>工程</w:t>
      </w:r>
      <w:r w:rsidRPr="00645852">
        <w:rPr>
          <w:rFonts w:asciiTheme="minorHAnsi" w:eastAsiaTheme="majorEastAsia" w:hAnsiTheme="minorHAnsi" w:cstheme="minorHAnsi"/>
          <w:color w:val="0000FF"/>
          <w:sz w:val="28"/>
          <w:szCs w:val="28"/>
          <w:shd w:val="clear" w:color="auto" w:fill="FFFFFF"/>
        </w:rPr>
        <w:t>（</w:t>
      </w:r>
      <w:r w:rsidRPr="00645852">
        <w:rPr>
          <w:rFonts w:asciiTheme="minorHAnsi" w:eastAsiaTheme="majorEastAsia" w:hAnsiTheme="minorHAnsi" w:cstheme="minorHAnsi"/>
          <w:color w:val="0000FF"/>
          <w:sz w:val="28"/>
          <w:szCs w:val="28"/>
          <w:shd w:val="clear" w:color="auto" w:fill="FFFFFF"/>
        </w:rPr>
        <w:t>案名</w:t>
      </w:r>
      <w:r w:rsidRPr="00645852">
        <w:rPr>
          <w:rFonts w:asciiTheme="minorHAnsi" w:eastAsiaTheme="majorEastAsia" w:hAnsiTheme="minorHAnsi" w:cstheme="minorHAnsi"/>
          <w:color w:val="0000FF"/>
          <w:sz w:val="28"/>
          <w:szCs w:val="28"/>
          <w:shd w:val="clear" w:color="auto" w:fill="FFFFFF"/>
        </w:rPr>
        <w:t>）</w:t>
      </w:r>
    </w:p>
    <w:p w14:paraId="655681D9" w14:textId="77777777" w:rsidR="00F445C9" w:rsidRPr="00645852" w:rsidRDefault="00566EFF">
      <w:pPr>
        <w:jc w:val="center"/>
        <w:rPr>
          <w:rFonts w:asciiTheme="minorHAnsi" w:eastAsiaTheme="majorEastAsia" w:hAnsiTheme="minorHAnsi" w:cstheme="minorHAnsi"/>
          <w:sz w:val="52"/>
        </w:rPr>
      </w:pPr>
      <w:r w:rsidRPr="00645852">
        <w:rPr>
          <w:rFonts w:asciiTheme="minorHAnsi" w:eastAsiaTheme="majorEastAsia" w:hAnsiTheme="minorHAnsi" w:cstheme="minorHAnsi"/>
          <w:sz w:val="52"/>
        </w:rPr>
        <w:t>公共藝術設置計畫</w:t>
      </w:r>
    </w:p>
    <w:p w14:paraId="42C05F7D" w14:textId="77777777" w:rsidR="00F445C9" w:rsidRPr="00645852" w:rsidRDefault="00566EFF">
      <w:pPr>
        <w:jc w:val="center"/>
        <w:rPr>
          <w:rFonts w:asciiTheme="minorHAnsi" w:eastAsiaTheme="majorEastAsia" w:hAnsiTheme="minorHAnsi" w:cstheme="minorHAnsi"/>
          <w:sz w:val="44"/>
          <w:szCs w:val="44"/>
        </w:rPr>
      </w:pPr>
      <w:r w:rsidRPr="00645852">
        <w:rPr>
          <w:rFonts w:asciiTheme="minorHAnsi" w:eastAsiaTheme="majorEastAsia" w:hAnsiTheme="minorHAnsi" w:cstheme="minorHAnsi"/>
          <w:sz w:val="44"/>
          <w:szCs w:val="44"/>
        </w:rPr>
        <w:t>（逾新臺幣二百萬元）</w:t>
      </w:r>
    </w:p>
    <w:p w14:paraId="691C0956" w14:textId="77777777" w:rsidR="00F445C9" w:rsidRPr="00645852" w:rsidRDefault="00F445C9">
      <w:pPr>
        <w:rPr>
          <w:rFonts w:asciiTheme="minorHAnsi" w:eastAsiaTheme="majorEastAsia" w:hAnsiTheme="minorHAnsi" w:cstheme="minorHAnsi"/>
          <w:color w:val="0000FF"/>
          <w:sz w:val="40"/>
          <w:shd w:val="clear" w:color="auto" w:fill="FFFFFF"/>
        </w:rPr>
      </w:pPr>
    </w:p>
    <w:p w14:paraId="739F1AA8" w14:textId="77777777" w:rsidR="00F445C9" w:rsidRPr="00645852" w:rsidRDefault="00F445C9">
      <w:pPr>
        <w:rPr>
          <w:rFonts w:asciiTheme="minorHAnsi" w:eastAsiaTheme="majorEastAsia" w:hAnsiTheme="minorHAnsi" w:cstheme="minorHAnsi"/>
          <w:color w:val="0000FF"/>
          <w:sz w:val="40"/>
          <w:shd w:val="clear" w:color="auto" w:fill="FFFFFF"/>
        </w:rPr>
      </w:pPr>
    </w:p>
    <w:p w14:paraId="39CE86E2" w14:textId="77777777" w:rsidR="00F445C9" w:rsidRPr="00645852" w:rsidRDefault="00566EFF">
      <w:pPr>
        <w:pStyle w:val="Textbody"/>
        <w:snapToGrid w:val="0"/>
        <w:spacing w:before="180"/>
        <w:jc w:val="center"/>
        <w:rPr>
          <w:rFonts w:asciiTheme="minorHAnsi" w:eastAsiaTheme="majorEastAsia" w:hAnsiTheme="minorHAnsi" w:cstheme="minorHAnsi"/>
          <w:sz w:val="32"/>
        </w:rPr>
      </w:pPr>
      <w:r w:rsidRPr="00645852">
        <w:rPr>
          <w:rFonts w:asciiTheme="minorHAnsi" w:eastAsiaTheme="majorEastAsia" w:hAnsiTheme="minorHAnsi" w:cstheme="minorHAnsi"/>
          <w:sz w:val="32"/>
        </w:rPr>
        <w:t>興辦機關（構）：</w:t>
      </w:r>
      <w:r w:rsidRPr="00645852">
        <w:rPr>
          <w:rFonts w:asciiTheme="minorHAnsi" w:eastAsiaTheme="majorEastAsia" w:hAnsiTheme="minorHAnsi" w:cstheme="minorHAnsi"/>
          <w:sz w:val="32"/>
        </w:rPr>
        <w:t>○○○○○</w:t>
      </w:r>
    </w:p>
    <w:p w14:paraId="43195CA6" w14:textId="77777777" w:rsidR="00F445C9" w:rsidRPr="00645852" w:rsidRDefault="00566EFF">
      <w:pPr>
        <w:pStyle w:val="Textbody"/>
        <w:snapToGrid w:val="0"/>
        <w:spacing w:before="180"/>
        <w:jc w:val="center"/>
        <w:rPr>
          <w:rFonts w:asciiTheme="minorHAnsi" w:eastAsiaTheme="majorEastAsia" w:hAnsiTheme="minorHAnsi" w:cstheme="minorHAnsi"/>
          <w:sz w:val="32"/>
        </w:rPr>
      </w:pPr>
      <w:r w:rsidRPr="00645852">
        <w:rPr>
          <w:rFonts w:asciiTheme="minorHAnsi" w:eastAsiaTheme="majorEastAsia" w:hAnsiTheme="minorHAnsi" w:cstheme="minorHAnsi"/>
          <w:sz w:val="32"/>
        </w:rPr>
        <w:t>設置縣市：</w:t>
      </w:r>
      <w:r w:rsidRPr="00645852">
        <w:rPr>
          <w:rFonts w:asciiTheme="minorHAnsi" w:eastAsiaTheme="majorEastAsia" w:hAnsiTheme="minorHAnsi" w:cstheme="minorHAnsi"/>
          <w:sz w:val="32"/>
        </w:rPr>
        <w:t>○○○○○</w:t>
      </w:r>
    </w:p>
    <w:p w14:paraId="3F043042" w14:textId="77777777" w:rsidR="00F445C9" w:rsidRPr="00645852" w:rsidRDefault="00566EFF">
      <w:pPr>
        <w:pStyle w:val="Textbody"/>
        <w:snapToGrid w:val="0"/>
        <w:spacing w:before="180"/>
        <w:jc w:val="center"/>
        <w:rPr>
          <w:rFonts w:asciiTheme="minorHAnsi" w:eastAsiaTheme="majorEastAsia" w:hAnsiTheme="minorHAnsi" w:cstheme="minorHAnsi"/>
          <w:sz w:val="32"/>
        </w:rPr>
      </w:pPr>
      <w:r w:rsidRPr="00645852">
        <w:rPr>
          <w:rFonts w:asciiTheme="minorHAnsi" w:eastAsiaTheme="majorEastAsia" w:hAnsiTheme="minorHAnsi" w:cstheme="minorHAnsi"/>
          <w:sz w:val="32"/>
        </w:rPr>
        <w:t>提送日期：</w:t>
      </w:r>
      <w:r w:rsidRPr="00645852">
        <w:rPr>
          <w:rFonts w:asciiTheme="minorHAnsi" w:eastAsiaTheme="majorEastAsia" w:hAnsiTheme="minorHAnsi" w:cstheme="minorHAnsi"/>
          <w:sz w:val="32"/>
        </w:rPr>
        <w:t>○○</w:t>
      </w:r>
      <w:r w:rsidRPr="00645852">
        <w:rPr>
          <w:rFonts w:asciiTheme="minorHAnsi" w:eastAsiaTheme="majorEastAsia" w:hAnsiTheme="minorHAnsi" w:cstheme="minorHAnsi"/>
          <w:sz w:val="32"/>
        </w:rPr>
        <w:t>年</w:t>
      </w:r>
      <w:r w:rsidRPr="00645852">
        <w:rPr>
          <w:rFonts w:asciiTheme="minorHAnsi" w:eastAsiaTheme="majorEastAsia" w:hAnsiTheme="minorHAnsi" w:cstheme="minorHAnsi"/>
          <w:sz w:val="32"/>
        </w:rPr>
        <w:t>○○</w:t>
      </w:r>
      <w:r w:rsidRPr="00645852">
        <w:rPr>
          <w:rFonts w:asciiTheme="minorHAnsi" w:eastAsiaTheme="majorEastAsia" w:hAnsiTheme="minorHAnsi" w:cstheme="minorHAnsi"/>
          <w:sz w:val="32"/>
        </w:rPr>
        <w:t>月</w:t>
      </w:r>
      <w:r w:rsidRPr="00645852">
        <w:rPr>
          <w:rFonts w:asciiTheme="minorHAnsi" w:eastAsiaTheme="majorEastAsia" w:hAnsiTheme="minorHAnsi" w:cstheme="minorHAnsi"/>
          <w:sz w:val="32"/>
        </w:rPr>
        <w:t>○○</w:t>
      </w:r>
      <w:r w:rsidRPr="00645852">
        <w:rPr>
          <w:rFonts w:asciiTheme="minorHAnsi" w:eastAsiaTheme="majorEastAsia" w:hAnsiTheme="minorHAnsi" w:cstheme="minorHAnsi"/>
          <w:sz w:val="32"/>
        </w:rPr>
        <w:t>日</w:t>
      </w:r>
    </w:p>
    <w:p w14:paraId="1EBC39A8" w14:textId="77777777" w:rsidR="00F445C9" w:rsidRPr="00645852" w:rsidRDefault="00566EFF">
      <w:pPr>
        <w:jc w:val="center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z w:val="40"/>
          <w:shd w:val="clear" w:color="auto" w:fill="FFFFFF"/>
        </w:rPr>
        <w:t>（製作說明及表格）</w:t>
      </w:r>
    </w:p>
    <w:p w14:paraId="35FCA82A" w14:textId="77777777" w:rsidR="00F445C9" w:rsidRPr="00645852" w:rsidRDefault="00F445C9">
      <w:pPr>
        <w:pageBreakBefore/>
        <w:widowControl/>
        <w:suppressAutoHyphens w:val="0"/>
        <w:rPr>
          <w:rFonts w:asciiTheme="minorHAnsi" w:eastAsiaTheme="majorEastAsia" w:hAnsiTheme="minorHAnsi" w:cstheme="minorHAnsi"/>
          <w:shd w:val="clear" w:color="auto" w:fill="FFFFFF"/>
        </w:rPr>
      </w:pPr>
    </w:p>
    <w:p w14:paraId="38CC2DB2" w14:textId="77777777" w:rsidR="00F445C9" w:rsidRPr="00645852" w:rsidRDefault="00566EFF">
      <w:pPr>
        <w:spacing w:line="400" w:lineRule="exact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※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填寫說明及注意事項：</w:t>
      </w:r>
    </w:p>
    <w:p w14:paraId="0C01E8B9" w14:textId="77777777" w:rsidR="00F445C9" w:rsidRPr="00645852" w:rsidRDefault="00566EFF">
      <w:pPr>
        <w:pStyle w:val="affc"/>
        <w:numPr>
          <w:ilvl w:val="0"/>
          <w:numId w:val="2"/>
        </w:numPr>
        <w:spacing w:line="400" w:lineRule="exact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依《公共藝術設置辦法》第十一、十九條規定公共藝術設置計畫應由興辦機關（構）編製，並由執行小組協助之，完成後之公共藝術設置計畫應送審議會審議。請興辦機關（構）</w:t>
      </w: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參考本表格製作（完成後請刪除藍字之「填寫說明」及「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註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」），並確認「設置計畫文件審查清單」所有文件資料均已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蒐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整齊全、將設置計畫上傳至公共藝術行政管理系統，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線上送出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審核後，再提送公共藝術審議會審議。</w:t>
      </w:r>
    </w:p>
    <w:p w14:paraId="4049B9A1" w14:textId="77777777" w:rsidR="00F445C9" w:rsidRPr="00645852" w:rsidRDefault="00566EFF">
      <w:pPr>
        <w:pStyle w:val="affc"/>
        <w:numPr>
          <w:ilvl w:val="0"/>
          <w:numId w:val="2"/>
        </w:numPr>
        <w:spacing w:line="40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依《公共藝術設置辦法》第十一條規定設置計畫經審議通過後，其中「徵選方式及基準」、「執行小組委員名單及其簡歷」、「經費預算」內容如有變動，應提請審議會同意。但「執行小組委員名單及其簡歷」之變動為機關代表，及「經費預算」之變動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未逾新臺幣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五十萬元者，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逕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送審議機關核定。</w:t>
      </w:r>
    </w:p>
    <w:p w14:paraId="676326B5" w14:textId="77777777" w:rsidR="00F445C9" w:rsidRPr="00645852" w:rsidRDefault="00566EFF">
      <w:pPr>
        <w:pStyle w:val="affc"/>
        <w:numPr>
          <w:ilvl w:val="0"/>
          <w:numId w:val="2"/>
        </w:numPr>
        <w:spacing w:line="40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公共藝術設置計畫應以自行辦理為原則，興辦機關（構）負</w:t>
      </w: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有組成執行小組、規劃公共藝術辦理方式及實質執行等責任，依《公共藝術設置辦法》第十七條、十九條、三十條規定，興辦機關（構）應先成立執行小組，如經執行小組討論決議辦理本計畫有專案管理需求，專案管單位僅限處理行政事務；其經費以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不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逾公共藝術設置總經費</w:t>
      </w: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10%</w:t>
      </w: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為原則（仍須視個案狀況調整），並請依政府採購法規定辦理，強化廠商實績檢核。</w:t>
      </w:r>
    </w:p>
    <w:p w14:paraId="61D0EA0F" w14:textId="77777777" w:rsidR="00F445C9" w:rsidRPr="00645852" w:rsidRDefault="00566EFF">
      <w:pPr>
        <w:pStyle w:val="affc"/>
        <w:numPr>
          <w:ilvl w:val="0"/>
          <w:numId w:val="2"/>
        </w:numPr>
        <w:spacing w:line="40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興辦機關（構）應注意《公共藝術設置辦法》第三十一條、第三十二條迴避等相關規定，於遴選執行小組委員、專案管理廠商時，其人員組成重複性不宜過高，並應於徵選專案管理廠商及撰擬設置計畫時，即應請專</w:t>
      </w: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案管理廠商載明附表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一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之「執行中專案管理案件資料表」，請興辦機關（構）注意並提醒執行小組成員，案內成員不宜與專案管理廠商執行中案件成員重複性過高，執行小組成員亦不宜推薦或提出清單內尚在執行中案件相關人員（不限角色皆不宜重複，公開徵選出之藝術家不受限制）。</w:t>
      </w:r>
    </w:p>
    <w:p w14:paraId="26B02867" w14:textId="77777777" w:rsidR="00F445C9" w:rsidRPr="00645852" w:rsidRDefault="00566EFF">
      <w:pPr>
        <w:pStyle w:val="affc"/>
        <w:numPr>
          <w:ilvl w:val="0"/>
          <w:numId w:val="2"/>
        </w:numPr>
        <w:spacing w:line="40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公共藝術設置完成後，應依法逐年編列管理維護經費，並由興辦機關（構）擔負管理維護之義務及責任。</w:t>
      </w:r>
    </w:p>
    <w:p w14:paraId="4F0AC0EC" w14:textId="77777777" w:rsidR="00F445C9" w:rsidRPr="00645852" w:rsidRDefault="00F445C9">
      <w:pPr>
        <w:spacing w:line="460" w:lineRule="exact"/>
        <w:jc w:val="both"/>
        <w:rPr>
          <w:rFonts w:asciiTheme="minorHAnsi" w:eastAsiaTheme="majorEastAsia" w:hAnsiTheme="minorHAnsi" w:cstheme="minorHAnsi"/>
          <w:color w:val="FF0000"/>
          <w:kern w:val="0"/>
          <w:shd w:val="clear" w:color="auto" w:fill="FFFFFF"/>
        </w:rPr>
      </w:pPr>
    </w:p>
    <w:p w14:paraId="6A97FED7" w14:textId="77777777" w:rsidR="00F445C9" w:rsidRPr="00645852" w:rsidRDefault="00566EFF">
      <w:pPr>
        <w:pageBreakBefore/>
        <w:snapToGrid w:val="0"/>
        <w:jc w:val="center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 w:val="32"/>
        </w:rPr>
        <w:lastRenderedPageBreak/>
        <w:t>○○○○○</w:t>
      </w:r>
      <w:r w:rsidRPr="00645852">
        <w:rPr>
          <w:rFonts w:asciiTheme="minorHAnsi" w:eastAsiaTheme="majorEastAsia" w:hAnsiTheme="minorHAnsi" w:cstheme="minorHAnsi"/>
          <w:sz w:val="28"/>
          <w:szCs w:val="28"/>
        </w:rPr>
        <w:t>工程公共藝術設置計畫</w:t>
      </w:r>
    </w:p>
    <w:p w14:paraId="64186787" w14:textId="77777777" w:rsidR="00F445C9" w:rsidRPr="00645852" w:rsidRDefault="00F445C9">
      <w:pPr>
        <w:spacing w:line="460" w:lineRule="exact"/>
        <w:rPr>
          <w:rFonts w:asciiTheme="minorHAnsi" w:eastAsiaTheme="majorEastAsia" w:hAnsiTheme="minorHAnsi" w:cstheme="minorHAnsi"/>
          <w:sz w:val="32"/>
        </w:rPr>
      </w:pPr>
    </w:p>
    <w:p w14:paraId="174895B0" w14:textId="77777777" w:rsidR="00F445C9" w:rsidRPr="00645852" w:rsidRDefault="00566EFF">
      <w:pPr>
        <w:snapToGrid w:val="0"/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b/>
          <w:bCs/>
          <w:sz w:val="32"/>
        </w:rPr>
        <w:t>目錄</w:t>
      </w:r>
      <w:r w:rsidRPr="00645852">
        <w:rPr>
          <w:rFonts w:asciiTheme="minorHAnsi" w:eastAsiaTheme="majorEastAsia" w:hAnsiTheme="minorHAnsi" w:cstheme="minorHAnsi"/>
          <w:b/>
          <w:bCs/>
          <w:sz w:val="32"/>
        </w:rPr>
        <w:t xml:space="preserve">                                          </w:t>
      </w:r>
      <w:r w:rsidRPr="00645852">
        <w:rPr>
          <w:rFonts w:asciiTheme="minorHAnsi" w:eastAsiaTheme="majorEastAsia" w:hAnsiTheme="minorHAnsi" w:cstheme="minorHAnsi"/>
          <w:b/>
          <w:bCs/>
          <w:sz w:val="32"/>
        </w:rPr>
        <w:t xml:space="preserve">　頁碼</w:t>
      </w:r>
    </w:p>
    <w:p w14:paraId="56A34D23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審查意見修正對照表（無則免附）</w:t>
      </w:r>
    </w:p>
    <w:p w14:paraId="51D32D80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計畫總表</w:t>
      </w:r>
    </w:p>
    <w:p w14:paraId="2D857605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計畫沿革及範圍</w:t>
      </w:r>
    </w:p>
    <w:p w14:paraId="740D7495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自然與人文環境說明</w:t>
      </w:r>
    </w:p>
    <w:p w14:paraId="433E5F01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基地現況分析及圖說</w:t>
      </w:r>
    </w:p>
    <w:p w14:paraId="4ACF9256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公共藝術理念</w:t>
      </w:r>
    </w:p>
    <w:p w14:paraId="182DD971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徵選方式及基準</w:t>
      </w:r>
    </w:p>
    <w:p w14:paraId="31FB829E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民眾參與計畫</w:t>
      </w:r>
    </w:p>
    <w:p w14:paraId="18CEB494" w14:textId="77777777" w:rsidR="00F445C9" w:rsidRPr="00645852" w:rsidRDefault="00566EFF">
      <w:pPr>
        <w:pStyle w:val="aff6"/>
        <w:numPr>
          <w:ilvl w:val="0"/>
          <w:numId w:val="3"/>
        </w:numPr>
        <w:spacing w:line="500" w:lineRule="exact"/>
        <w:rPr>
          <w:rFonts w:asciiTheme="minorHAnsi" w:eastAsiaTheme="majorEastAsia" w:hAnsiTheme="minorHAnsi" w:cstheme="minorHAnsi"/>
          <w:kern w:val="3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執行小組委員名單及其簡歷</w:t>
      </w:r>
    </w:p>
    <w:p w14:paraId="4CF248B0" w14:textId="77777777" w:rsidR="00F445C9" w:rsidRPr="00645852" w:rsidRDefault="00566EFF">
      <w:pPr>
        <w:pStyle w:val="aff6"/>
        <w:spacing w:line="500" w:lineRule="exact"/>
        <w:rPr>
          <w:rFonts w:asciiTheme="minorHAnsi" w:eastAsiaTheme="majorEastAsia" w:hAnsiTheme="minorHAnsi" w:cstheme="minorHAnsi"/>
          <w:sz w:val="24"/>
          <w:szCs w:val="24"/>
        </w:rPr>
      </w:pPr>
      <w:r w:rsidRPr="00645852">
        <w:rPr>
          <w:rFonts w:asciiTheme="minorHAnsi" w:eastAsiaTheme="majorEastAsia" w:hAnsiTheme="minorHAnsi" w:cstheme="minorHAnsi"/>
          <w:sz w:val="24"/>
          <w:szCs w:val="24"/>
        </w:rPr>
        <w:t>拾、經費預算</w:t>
      </w:r>
    </w:p>
    <w:p w14:paraId="05DB6740" w14:textId="77777777" w:rsidR="00F445C9" w:rsidRPr="00645852" w:rsidRDefault="00566EFF">
      <w:pPr>
        <w:pStyle w:val="aff6"/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 w:val="24"/>
          <w:szCs w:val="24"/>
        </w:rPr>
        <w:t>拾壹、預定進度</w:t>
      </w:r>
    </w:p>
    <w:p w14:paraId="4D14B786" w14:textId="77777777" w:rsidR="00F445C9" w:rsidRPr="00645852" w:rsidRDefault="00566EFF">
      <w:pPr>
        <w:tabs>
          <w:tab w:val="left" w:pos="280"/>
          <w:tab w:val="left" w:pos="616"/>
          <w:tab w:val="left" w:pos="7560"/>
        </w:tabs>
        <w:snapToGrid w:val="0"/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拾貳、歷次執行小組會議紀錄</w:t>
      </w:r>
    </w:p>
    <w:p w14:paraId="2ED16F24" w14:textId="77777777" w:rsidR="00F445C9" w:rsidRPr="00645852" w:rsidRDefault="00566EFF">
      <w:pPr>
        <w:tabs>
          <w:tab w:val="left" w:pos="280"/>
          <w:tab w:val="left" w:pos="616"/>
          <w:tab w:val="left" w:pos="7560"/>
        </w:tabs>
        <w:snapToGrid w:val="0"/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拾</w:t>
      </w:r>
      <w:r w:rsidRPr="00645852">
        <w:rPr>
          <w:rFonts w:asciiTheme="minorHAnsi" w:eastAsiaTheme="majorEastAsia" w:hAnsiTheme="minorHAnsi" w:cstheme="minorHAnsi"/>
        </w:rPr>
        <w:t>參</w:t>
      </w:r>
      <w:r w:rsidRPr="00645852">
        <w:rPr>
          <w:rFonts w:asciiTheme="minorHAnsi" w:eastAsiaTheme="majorEastAsia" w:hAnsiTheme="minorHAnsi" w:cstheme="minorHAnsi"/>
        </w:rPr>
        <w:t>、</w:t>
      </w:r>
      <w:r w:rsidRPr="00645852">
        <w:rPr>
          <w:rFonts w:asciiTheme="minorHAnsi" w:eastAsiaTheme="majorEastAsia" w:hAnsiTheme="minorHAnsi" w:cstheme="minorHAnsi"/>
        </w:rPr>
        <w:t>簡章草案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 xml:space="preserve"> 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（「指定價購」免附簡章草案）</w:t>
      </w:r>
    </w:p>
    <w:p w14:paraId="33A17B4A" w14:textId="77777777" w:rsidR="00F445C9" w:rsidRPr="00645852" w:rsidRDefault="00566EFF">
      <w:pPr>
        <w:pStyle w:val="aff6"/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拾</w:t>
      </w:r>
      <w:r w:rsidRPr="00645852">
        <w:rPr>
          <w:rFonts w:asciiTheme="minorHAnsi" w:eastAsiaTheme="majorEastAsia" w:hAnsiTheme="minorHAnsi" w:cstheme="minorHAnsi"/>
          <w:sz w:val="24"/>
          <w:szCs w:val="24"/>
        </w:rPr>
        <w:t>肆</w:t>
      </w:r>
      <w:r w:rsidRPr="00645852">
        <w:rPr>
          <w:rFonts w:asciiTheme="minorHAnsi" w:eastAsiaTheme="majorEastAsia" w:hAnsiTheme="minorHAnsi" w:cstheme="minorHAnsi"/>
          <w:kern w:val="3"/>
          <w:sz w:val="24"/>
          <w:szCs w:val="24"/>
        </w:rPr>
        <w:t>、</w:t>
      </w:r>
      <w:r w:rsidRPr="00645852">
        <w:rPr>
          <w:rFonts w:asciiTheme="minorHAnsi" w:eastAsiaTheme="majorEastAsia" w:hAnsiTheme="minorHAnsi" w:cstheme="minorHAnsi"/>
        </w:rPr>
        <w:t>契約草案</w:t>
      </w:r>
    </w:p>
    <w:p w14:paraId="55039D19" w14:textId="77777777" w:rsidR="00F445C9" w:rsidRPr="00645852" w:rsidRDefault="00566EFF">
      <w:pPr>
        <w:tabs>
          <w:tab w:val="left" w:pos="280"/>
          <w:tab w:val="left" w:pos="616"/>
          <w:tab w:val="left" w:pos="7560"/>
        </w:tabs>
        <w:snapToGrid w:val="0"/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拾伍、其他相關資料：</w:t>
      </w:r>
    </w:p>
    <w:p w14:paraId="06AEB269" w14:textId="77777777" w:rsidR="00F445C9" w:rsidRPr="00645852" w:rsidRDefault="00566EFF">
      <w:pPr>
        <w:pStyle w:val="affc"/>
        <w:numPr>
          <w:ilvl w:val="0"/>
          <w:numId w:val="4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委託專案管理廠商辦理案，須填列後方所附執行中專案管理案件資料表，詳實列出執行中案件資料（含小組成員及藝術家等）。</w:t>
      </w:r>
    </w:p>
    <w:p w14:paraId="76FF0FF4" w14:textId="77777777" w:rsidR="00F445C9" w:rsidRPr="00645852" w:rsidRDefault="00566EFF">
      <w:pPr>
        <w:pStyle w:val="affc"/>
        <w:numPr>
          <w:ilvl w:val="0"/>
          <w:numId w:val="4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「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邀請比件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」及「委託創作」：應附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受邀或委託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之藝術家（團隊）參加同意書、藝術家（團隊）簡歷（如學經歷背景、展覽與得獎紀錄、作品集）。</w:t>
      </w:r>
    </w:p>
    <w:p w14:paraId="3213EB1E" w14:textId="77777777" w:rsidR="00F445C9" w:rsidRPr="00645852" w:rsidRDefault="00566EFF">
      <w:pPr>
        <w:pStyle w:val="affc"/>
        <w:numPr>
          <w:ilvl w:val="0"/>
          <w:numId w:val="4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「指定價購」：應附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鑑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價會議紀錄、藝術家簡歷（如學經歷背景、展覽與得獎紀錄、作品集及同類型作品參考價格）。</w:t>
      </w:r>
    </w:p>
    <w:p w14:paraId="412FB1E5" w14:textId="77777777" w:rsidR="00F445C9" w:rsidRPr="00645852" w:rsidRDefault="00566EFF">
      <w:pPr>
        <w:pStyle w:val="affc"/>
        <w:numPr>
          <w:ilvl w:val="0"/>
          <w:numId w:val="4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「租賃」：應附作品清單。</w:t>
      </w:r>
    </w:p>
    <w:p w14:paraId="5DC8696B" w14:textId="77777777" w:rsidR="00F445C9" w:rsidRPr="00645852" w:rsidRDefault="00566EFF">
      <w:pPr>
        <w:tabs>
          <w:tab w:val="left" w:pos="7560"/>
        </w:tabs>
        <w:snapToGrid w:val="0"/>
        <w:spacing w:line="500" w:lineRule="exact"/>
        <w:ind w:left="720" w:hanging="720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附表：設置計畫文件審查清單</w:t>
      </w:r>
    </w:p>
    <w:p w14:paraId="6C8115CB" w14:textId="77777777" w:rsidR="00F445C9" w:rsidRPr="00645852" w:rsidRDefault="00566EFF">
      <w:pPr>
        <w:pageBreakBefore/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壹、審查意見修正對照表</w:t>
      </w:r>
      <w:r w:rsidRPr="00645852">
        <w:rPr>
          <w:rFonts w:asciiTheme="minorHAnsi" w:eastAsiaTheme="majorEastAsia" w:hAnsiTheme="minorHAnsi" w:cstheme="minorHAnsi"/>
        </w:rPr>
        <w:t xml:space="preserve"> </w:t>
      </w:r>
    </w:p>
    <w:p w14:paraId="2F2E0A7A" w14:textId="77777777" w:rsidR="00F445C9" w:rsidRPr="00645852" w:rsidRDefault="00566EFF">
      <w:pPr>
        <w:spacing w:line="460" w:lineRule="exact"/>
        <w:ind w:firstLine="300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公共藝術審議會（幹事會）暨審議機關審查意見修正對照表</w:t>
      </w:r>
    </w:p>
    <w:p w14:paraId="1454BC5F" w14:textId="77777777" w:rsidR="00F445C9" w:rsidRPr="00645852" w:rsidRDefault="00566EFF">
      <w:pPr>
        <w:snapToGrid w:val="0"/>
        <w:spacing w:after="240" w:line="360" w:lineRule="exact"/>
        <w:ind w:left="284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填寫說明：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請將歷次幹事會與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審議會審查意見及修正後內容對照表</w:t>
      </w:r>
      <w:r w:rsidRPr="00645852">
        <w:rPr>
          <w:rFonts w:asciiTheme="minorHAnsi" w:eastAsiaTheme="majorEastAsia" w:hAnsiTheme="minorHAnsi" w:cstheme="minorHAnsi"/>
          <w:b/>
          <w:bCs/>
          <w:color w:val="0000FF"/>
          <w:u w:val="single"/>
          <w:shd w:val="clear" w:color="auto" w:fill="FFFFFF"/>
        </w:rPr>
        <w:t>依日期最新至最舊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逐次表列，以利案件之對照與審閱。</w:t>
      </w:r>
      <w:r w:rsidRPr="00645852">
        <w:rPr>
          <w:rFonts w:asciiTheme="minorHAnsi" w:eastAsiaTheme="majorEastAsia" w:hAnsiTheme="minorHAnsi" w:cstheme="minorHAnsi"/>
          <w:b/>
          <w:bCs/>
          <w:color w:val="0000FF"/>
          <w:kern w:val="0"/>
          <w:u w:val="single"/>
          <w:shd w:val="clear" w:color="auto" w:fill="FFFFFF"/>
        </w:rPr>
        <w:t>若為第一次送審則刪除此頁</w:t>
      </w:r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。</w:t>
      </w:r>
    </w:p>
    <w:tbl>
      <w:tblPr>
        <w:tblW w:w="8789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2818"/>
        <w:gridCol w:w="3150"/>
        <w:gridCol w:w="1501"/>
      </w:tblGrid>
      <w:tr w:rsidR="00F445C9" w:rsidRPr="00645852" w14:paraId="37DF8350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B3805" w14:textId="77777777" w:rsidR="00F445C9" w:rsidRPr="00645852" w:rsidRDefault="00566EFF">
            <w:pPr>
              <w:snapToGrid w:val="0"/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案件類型</w:t>
            </w:r>
          </w:p>
        </w:tc>
        <w:tc>
          <w:tcPr>
            <w:tcW w:w="7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0D170" w14:textId="77777777" w:rsidR="00F445C9" w:rsidRPr="00645852" w:rsidRDefault="00566EFF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設置計畫</w:t>
            </w:r>
          </w:p>
        </w:tc>
      </w:tr>
      <w:tr w:rsidR="00F445C9" w:rsidRPr="00645852" w14:paraId="0C326342" w14:textId="77777777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D74CC" w14:textId="77777777" w:rsidR="00F445C9" w:rsidRPr="00645852" w:rsidRDefault="00566EFF">
            <w:pPr>
              <w:spacing w:line="24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會議日期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67CB1" w14:textId="77777777" w:rsidR="00F445C9" w:rsidRPr="00645852" w:rsidRDefault="00566EFF">
            <w:pPr>
              <w:spacing w:line="240" w:lineRule="atLeas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會議名稱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A7030" w14:textId="77777777" w:rsidR="00F445C9" w:rsidRPr="00645852" w:rsidRDefault="00566EFF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審查意見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ABC4" w14:textId="77777777" w:rsidR="00F445C9" w:rsidRPr="00645852" w:rsidRDefault="00566EFF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修正情形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05F3D" w14:textId="77777777" w:rsidR="00F445C9" w:rsidRPr="00645852" w:rsidRDefault="00566EFF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備註</w:t>
            </w:r>
          </w:p>
        </w:tc>
      </w:tr>
      <w:tr w:rsidR="00F445C9" w:rsidRPr="00645852" w14:paraId="7CA387A1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68205" w14:textId="77777777" w:rsidR="00F445C9" w:rsidRPr="00645852" w:rsidRDefault="00F445C9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  <w:p w14:paraId="6E86ADA8" w14:textId="77777777" w:rsidR="00F445C9" w:rsidRPr="00645852" w:rsidRDefault="00F445C9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0EB4A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F3FFC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69909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9DD17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1CF4358B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7283F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FBCFF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260C0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65E9E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8CE6E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14C7359" w14:textId="7777777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6D855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960F9F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1F8F8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8EA07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707A1" w14:textId="77777777" w:rsidR="00F445C9" w:rsidRPr="00645852" w:rsidRDefault="00F445C9">
            <w:pPr>
              <w:spacing w:line="56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1AF87748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1D839" w14:textId="77777777" w:rsidR="00F445C9" w:rsidRPr="00645852" w:rsidRDefault="00566EFF">
            <w:pPr>
              <w:spacing w:line="5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決議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0FA12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65130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597AB" w14:textId="77777777" w:rsidR="00F445C9" w:rsidRPr="00645852" w:rsidRDefault="00F445C9">
            <w:pPr>
              <w:spacing w:line="560" w:lineRule="exact"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4904B7E2" w14:textId="77777777" w:rsidR="00F445C9" w:rsidRPr="00645852" w:rsidRDefault="00566EFF">
      <w:pPr>
        <w:snapToGrid w:val="0"/>
        <w:spacing w:after="240" w:line="360" w:lineRule="exact"/>
        <w:ind w:left="284"/>
        <w:jc w:val="both"/>
        <w:rPr>
          <w:rFonts w:asciiTheme="minorHAnsi" w:eastAsiaTheme="majorEastAsia" w:hAnsiTheme="minorHAnsi" w:cstheme="minorHAnsi"/>
        </w:rPr>
      </w:pPr>
      <w:proofErr w:type="gramStart"/>
      <w:r w:rsidRPr="00645852">
        <w:rPr>
          <w:rFonts w:asciiTheme="minorHAnsi" w:eastAsiaTheme="majorEastAsia" w:hAnsiTheme="minorHAnsi" w:cstheme="minorHAnsi"/>
          <w:color w:val="0000FF"/>
        </w:rPr>
        <w:t>註</w:t>
      </w:r>
      <w:proofErr w:type="gramEnd"/>
      <w:r w:rsidRPr="00645852">
        <w:rPr>
          <w:rFonts w:asciiTheme="minorHAnsi" w:eastAsiaTheme="majorEastAsia" w:hAnsiTheme="minorHAnsi" w:cstheme="minorHAnsi"/>
          <w:color w:val="0000FF"/>
        </w:rPr>
        <w:t>：依據《公共藝術設置辦法》第五條「辦理公共藝術經費未達該建築物或公共工程造價百分之一」者，需附審議會同意之會議紀錄內容。</w:t>
      </w:r>
    </w:p>
    <w:p w14:paraId="550F31D1" w14:textId="77777777" w:rsidR="00F445C9" w:rsidRPr="00645852" w:rsidRDefault="00566EFF">
      <w:pPr>
        <w:pageBreakBefore/>
        <w:snapToGrid w:val="0"/>
        <w:spacing w:before="180" w:after="180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貳、計畫總表</w:t>
      </w:r>
    </w:p>
    <w:tbl>
      <w:tblPr>
        <w:tblW w:w="9214" w:type="dxa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284"/>
        <w:gridCol w:w="425"/>
        <w:gridCol w:w="1276"/>
        <w:gridCol w:w="283"/>
        <w:gridCol w:w="993"/>
        <w:gridCol w:w="141"/>
        <w:gridCol w:w="426"/>
        <w:gridCol w:w="283"/>
        <w:gridCol w:w="142"/>
        <w:gridCol w:w="2551"/>
      </w:tblGrid>
      <w:tr w:rsidR="00F445C9" w:rsidRPr="00645852" w14:paraId="766FCF4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6FB2A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計畫名稱</w:t>
            </w:r>
          </w:p>
        </w:tc>
        <w:tc>
          <w:tcPr>
            <w:tcW w:w="680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44BD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1035139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F3DEB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  <w:sz w:val="22"/>
                <w:szCs w:val="20"/>
              </w:rPr>
              <w:t>公有建築物或重大公共工程造價（直接工程成本）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A72E85" w14:textId="77777777" w:rsidR="00F445C9" w:rsidRPr="00645852" w:rsidRDefault="00566EFF">
            <w:pPr>
              <w:pStyle w:val="HTML"/>
              <w:jc w:val="both"/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  <w:t>填寫說明：經費來源為公共藝術基金或專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  <w:t>戶者免填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  <w:t>。</w:t>
            </w:r>
          </w:p>
          <w:p w14:paraId="20B08F77" w14:textId="77777777" w:rsidR="00F445C9" w:rsidRPr="00645852" w:rsidRDefault="00F445C9">
            <w:pPr>
              <w:pStyle w:val="HTML"/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</w:pPr>
          </w:p>
          <w:p w14:paraId="307C9855" w14:textId="77777777" w:rsidR="00F445C9" w:rsidRPr="00645852" w:rsidRDefault="00F445C9">
            <w:pPr>
              <w:pStyle w:val="HTML"/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</w:pPr>
          </w:p>
          <w:p w14:paraId="36ECAF06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註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：依《文化藝術獎助及促進條例施行細則》第六條第五項規定：「建築物及公共工程造價：指直接工程成本，包括直接工程費、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品管費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、施工中環境保護費及工地安全衛生費、材料檢驗費、承包商管理費及利潤、營業稅等。</w:t>
            </w:r>
          </w:p>
        </w:tc>
      </w:tr>
      <w:tr w:rsidR="00F445C9" w:rsidRPr="00645852" w14:paraId="367DE7ED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FBB97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公共藝術設置計畫總經費預算</w:t>
            </w:r>
          </w:p>
          <w:p w14:paraId="78DC7F6C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</w:rPr>
              <w:t>含行政及民眾參與計畫費用</w:t>
            </w:r>
            <w:r w:rsidRPr="00645852">
              <w:rPr>
                <w:rFonts w:asciiTheme="minorHAnsi" w:eastAsiaTheme="majorEastAsia" w:hAnsiTheme="minorHAnsi" w:cstheme="minorHAnsi"/>
              </w:rPr>
              <w:t>）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113DD5" w14:textId="77777777" w:rsidR="00F445C9" w:rsidRPr="00645852" w:rsidRDefault="00566EFF">
            <w:pPr>
              <w:pStyle w:val="HTML"/>
              <w:jc w:val="both"/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  <w:t>填寫說明：至少須達前項經費的百分之一。</w:t>
            </w:r>
          </w:p>
        </w:tc>
      </w:tr>
      <w:tr w:rsidR="00F445C9" w:rsidRPr="00645852" w14:paraId="2BDC51AA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736E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公共藝術徵選總經費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13007" w14:textId="77777777" w:rsidR="00F445C9" w:rsidRPr="00645852" w:rsidRDefault="00F445C9">
            <w:pPr>
              <w:pStyle w:val="HTML"/>
              <w:jc w:val="both"/>
              <w:rPr>
                <w:rFonts w:asciiTheme="minorHAnsi" w:eastAsiaTheme="majorEastAsia" w:hAnsiTheme="minorHAnsi" w:cstheme="minorHAnsi"/>
                <w:color w:val="0000FF"/>
                <w:kern w:val="3"/>
                <w:sz w:val="24"/>
                <w:szCs w:val="24"/>
                <w:shd w:val="clear" w:color="auto" w:fill="FFFFFF"/>
              </w:rPr>
            </w:pPr>
          </w:p>
        </w:tc>
      </w:tr>
      <w:tr w:rsidR="00F445C9" w:rsidRPr="00645852" w14:paraId="2955CE16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5A76C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興辦機關</w:t>
            </w:r>
            <w:r w:rsidRPr="00645852">
              <w:rPr>
                <w:rFonts w:asciiTheme="minorHAnsi" w:eastAsiaTheme="majorEastAsia" w:hAnsiTheme="minorHAnsi" w:cstheme="minorHAnsi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</w:rPr>
              <w:t>構</w:t>
            </w:r>
            <w:r w:rsidRPr="00645852">
              <w:rPr>
                <w:rFonts w:asciiTheme="minorHAnsi" w:eastAsiaTheme="majorEastAsia" w:hAnsiTheme="minorHAnsi" w:cstheme="minorHAnsi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4AAB5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中文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5BEBD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34276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英譯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96EA1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A9D6093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FF34A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興辦機關</w:t>
            </w:r>
            <w:r w:rsidRPr="00645852">
              <w:rPr>
                <w:rFonts w:asciiTheme="minorHAnsi" w:eastAsiaTheme="majorEastAsia" w:hAnsiTheme="minorHAnsi" w:cstheme="minorHAnsi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</w:rPr>
              <w:t>構</w:t>
            </w:r>
            <w:r w:rsidRPr="00645852">
              <w:rPr>
                <w:rFonts w:asciiTheme="minorHAnsi" w:eastAsiaTheme="majorEastAsia" w:hAnsiTheme="minorHAnsi" w:cstheme="minorHAnsi"/>
              </w:rPr>
              <w:t>)</w:t>
            </w:r>
            <w:r w:rsidRPr="00645852">
              <w:rPr>
                <w:rFonts w:asciiTheme="minorHAnsi" w:eastAsiaTheme="majorEastAsia" w:hAnsiTheme="minorHAnsi" w:cstheme="minorHAnsi"/>
              </w:rPr>
              <w:t>負責人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53ACB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sz w:val="20"/>
              </w:rPr>
            </w:pPr>
          </w:p>
        </w:tc>
      </w:tr>
      <w:tr w:rsidR="00F445C9" w:rsidRPr="00645852" w14:paraId="2702886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ED7A5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興辦機關</w:t>
            </w:r>
            <w:r w:rsidRPr="00645852">
              <w:rPr>
                <w:rFonts w:asciiTheme="minorHAnsi" w:eastAsiaTheme="majorEastAsia" w:hAnsiTheme="minorHAnsi" w:cstheme="minorHAnsi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</w:rPr>
              <w:t>構</w:t>
            </w:r>
            <w:r w:rsidRPr="00645852">
              <w:rPr>
                <w:rFonts w:asciiTheme="minorHAnsi" w:eastAsiaTheme="majorEastAsia" w:hAnsiTheme="minorHAnsi" w:cstheme="minorHAnsi"/>
              </w:rPr>
              <w:t>)</w:t>
            </w:r>
          </w:p>
          <w:p w14:paraId="2CF3B287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聯絡人員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4B9DD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B1E7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聯絡電話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B8FA5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sz w:val="20"/>
              </w:rPr>
            </w:pPr>
          </w:p>
        </w:tc>
      </w:tr>
      <w:tr w:rsidR="00F445C9" w:rsidRPr="00645852" w14:paraId="72675C1A" w14:textId="7777777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8B57C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72180" w14:textId="77777777" w:rsidR="00F445C9" w:rsidRPr="00645852" w:rsidRDefault="00F445C9">
            <w:pPr>
              <w:spacing w:before="72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D01F7" w14:textId="77777777" w:rsidR="00F445C9" w:rsidRPr="00645852" w:rsidRDefault="00566EFF">
            <w:pPr>
              <w:spacing w:before="72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電子郵件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1521A" w14:textId="77777777" w:rsidR="00F445C9" w:rsidRPr="00645852" w:rsidRDefault="00F445C9">
            <w:pPr>
              <w:spacing w:before="72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909FBD9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5352E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專案管理</w:t>
            </w:r>
          </w:p>
          <w:p w14:paraId="3415D03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服務</w:t>
            </w:r>
          </w:p>
          <w:p w14:paraId="43E0E7A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  <w:sz w:val="18"/>
                <w:shd w:val="clear" w:color="auto" w:fill="FFFFFF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  <w:color w:val="000000"/>
                <w:sz w:val="18"/>
                <w:shd w:val="clear" w:color="auto" w:fill="FFFFFF"/>
              </w:rPr>
              <w:t>無則免填</w:t>
            </w:r>
            <w:r w:rsidRPr="00645852">
              <w:rPr>
                <w:rFonts w:asciiTheme="minorHAnsi" w:eastAsiaTheme="majorEastAsia" w:hAnsiTheme="minorHAnsi" w:cstheme="minorHAnsi"/>
                <w:color w:val="000000"/>
                <w:sz w:val="18"/>
                <w:shd w:val="clear" w:color="auto" w:fill="FFFFFF"/>
              </w:rPr>
              <w:t>）</w:t>
            </w:r>
          </w:p>
        </w:tc>
        <w:tc>
          <w:tcPr>
            <w:tcW w:w="4253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22F7B0" w14:textId="5B4ECB44" w:rsidR="00F445C9" w:rsidRPr="00645852" w:rsidRDefault="00645852" w:rsidP="00645852">
            <w:pPr>
              <w:spacing w:before="72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□</w:t>
            </w:r>
            <w:r w:rsidR="00566EFF" w:rsidRPr="00645852">
              <w:rPr>
                <w:rFonts w:asciiTheme="minorHAnsi" w:eastAsiaTheme="majorEastAsia" w:hAnsiTheme="minorHAnsi" w:cstheme="minorHAnsi"/>
                <w:color w:val="000000"/>
              </w:rPr>
              <w:t>專案管理單位：</w:t>
            </w: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 xml:space="preserve">　　　　</w:t>
            </w:r>
          </w:p>
          <w:p w14:paraId="2684D981" w14:textId="741ECAA9" w:rsidR="00F445C9" w:rsidRPr="00645852" w:rsidRDefault="00645852" w:rsidP="00645852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□</w:t>
            </w:r>
            <w:r w:rsidR="00566EFF" w:rsidRPr="00645852">
              <w:rPr>
                <w:rFonts w:asciiTheme="minorHAnsi" w:eastAsiaTheme="majorEastAsia" w:hAnsiTheme="minorHAnsi" w:cstheme="minorHAnsi"/>
                <w:color w:val="000000"/>
              </w:rPr>
              <w:t xml:space="preserve">外聘顧問：　　　　</w:t>
            </w:r>
          </w:p>
          <w:p w14:paraId="5198F70A" w14:textId="5C51B5D2" w:rsidR="00F445C9" w:rsidRPr="00645852" w:rsidRDefault="00645852">
            <w:pPr>
              <w:rPr>
                <w:rFonts w:asciiTheme="minorHAnsi" w:eastAsiaTheme="majorEastAsia" w:hAnsiTheme="minorHAnsi" w:cstheme="minorHAnsi"/>
                <w:color w:val="000000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□</w:t>
            </w:r>
            <w:r w:rsidR="00566EFF" w:rsidRPr="00645852">
              <w:rPr>
                <w:rFonts w:asciiTheme="minorHAnsi" w:eastAsiaTheme="majorEastAsia" w:hAnsiTheme="minorHAnsi" w:cstheme="minorHAnsi"/>
                <w:color w:val="000000"/>
              </w:rPr>
              <w:t>其他</w:t>
            </w:r>
          </w:p>
        </w:tc>
        <w:tc>
          <w:tcPr>
            <w:tcW w:w="992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4A17EA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委託經費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471AE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</w:tr>
      <w:tr w:rsidR="00F445C9" w:rsidRPr="00645852" w14:paraId="37AA073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F934B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26775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聯絡人員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97CAB9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48DF2A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聯絡電話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644CB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</w:tr>
      <w:tr w:rsidR="00F445C9" w:rsidRPr="00645852" w14:paraId="69E4E40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3E9A1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689C0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5F506F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D8951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電子郵件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9BDD7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color w:val="000000"/>
                <w:sz w:val="20"/>
                <w:shd w:val="clear" w:color="auto" w:fill="FFFFFF"/>
              </w:rPr>
            </w:pPr>
          </w:p>
        </w:tc>
      </w:tr>
      <w:tr w:rsidR="00F445C9" w:rsidRPr="00645852" w14:paraId="1399816E" w14:textId="77777777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41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BE0CB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B8AD7" w14:textId="77777777" w:rsidR="00F445C9" w:rsidRPr="00645852" w:rsidRDefault="00566EFF">
            <w:pPr>
              <w:widowControl/>
              <w:shd w:val="clear" w:color="auto" w:fill="FFFFFF"/>
              <w:suppressAutoHyphens w:val="0"/>
              <w:textAlignment w:val="auto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規劃說明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CA0B56" w14:textId="77777777" w:rsidR="00F445C9" w:rsidRPr="00645852" w:rsidRDefault="00566EFF">
            <w:pPr>
              <w:widowControl/>
              <w:shd w:val="clear" w:color="auto" w:fill="FFFFFF"/>
              <w:suppressAutoHyphens w:val="0"/>
              <w:textAlignment w:val="auto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委外原因</w:t>
            </w:r>
            <w:r w:rsidRPr="00645852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：</w:t>
            </w:r>
          </w:p>
          <w:p w14:paraId="5621A2AE" w14:textId="77777777" w:rsidR="00F445C9" w:rsidRPr="00645852" w:rsidRDefault="00566EFF">
            <w:pPr>
              <w:widowControl/>
              <w:shd w:val="clear" w:color="auto" w:fill="FFFFFF"/>
              <w:suppressAutoHyphens w:val="0"/>
              <w:textAlignment w:val="auto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辦理事項</w:t>
            </w:r>
            <w:r w:rsidRPr="00645852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：</w:t>
            </w:r>
          </w:p>
          <w:p w14:paraId="636ACF24" w14:textId="77777777" w:rsidR="00F445C9" w:rsidRPr="00645852" w:rsidRDefault="00566EFF">
            <w:pPr>
              <w:widowControl/>
              <w:shd w:val="clear" w:color="auto" w:fill="FFFFFF"/>
              <w:suppressAutoHyphens w:val="0"/>
              <w:textAlignment w:val="auto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專案期程</w:t>
            </w:r>
            <w:r w:rsidRPr="00645852">
              <w:rPr>
                <w:rFonts w:asciiTheme="minorHAnsi" w:eastAsiaTheme="majorEastAsia" w:hAnsiTheme="minorHAnsi" w:cstheme="minorHAnsi"/>
                <w:color w:val="000000"/>
                <w:kern w:val="0"/>
              </w:rPr>
              <w:t>：</w:t>
            </w:r>
          </w:p>
        </w:tc>
      </w:tr>
      <w:tr w:rsidR="00F445C9" w:rsidRPr="00645852" w14:paraId="2C91E72B" w14:textId="77777777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71B47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執行小組名單</w:t>
            </w:r>
          </w:p>
        </w:tc>
        <w:tc>
          <w:tcPr>
            <w:tcW w:w="680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E1CC1" w14:textId="77777777" w:rsidR="00F445C9" w:rsidRPr="00645852" w:rsidRDefault="00F445C9">
            <w:pPr>
              <w:ind w:left="2311" w:hanging="2309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73150D8" w14:textId="77777777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24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E18EF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個案類型</w:t>
            </w:r>
          </w:p>
        </w:tc>
        <w:tc>
          <w:tcPr>
            <w:tcW w:w="680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F917E" w14:textId="77777777" w:rsidR="00F445C9" w:rsidRPr="00645852" w:rsidRDefault="00566EFF">
            <w:pPr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645852">
              <w:rPr>
                <w:rFonts w:asciiTheme="minorHAnsi" w:eastAsiaTheme="majorEastAsia" w:hAnsiTheme="minorHAnsi" w:cstheme="minorHAnsi"/>
              </w:rPr>
              <w:t>公有建築物</w:t>
            </w:r>
          </w:p>
          <w:p w14:paraId="79AD7499" w14:textId="77777777" w:rsidR="00F445C9" w:rsidRPr="00645852" w:rsidRDefault="00566EFF">
            <w:pPr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645852">
              <w:rPr>
                <w:rFonts w:asciiTheme="minorHAnsi" w:eastAsiaTheme="majorEastAsia" w:hAnsiTheme="minorHAnsi" w:cstheme="minorHAnsi"/>
              </w:rPr>
              <w:t>重大公共工程</w:t>
            </w:r>
          </w:p>
          <w:p w14:paraId="0E5F0C05" w14:textId="77777777" w:rsidR="00F445C9" w:rsidRPr="00645852" w:rsidRDefault="00566EFF">
            <w:pPr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□ </w:t>
            </w:r>
            <w:r w:rsidRPr="00645852">
              <w:rPr>
                <w:rFonts w:asciiTheme="minorHAnsi" w:eastAsiaTheme="majorEastAsia" w:hAnsiTheme="minorHAnsi" w:cstheme="minorHAnsi"/>
              </w:rPr>
              <w:t>重大公共工程</w:t>
            </w:r>
            <w:r w:rsidRPr="00645852">
              <w:rPr>
                <w:rFonts w:asciiTheme="minorHAnsi" w:eastAsiaTheme="majorEastAsia" w:hAnsiTheme="minorHAnsi" w:cstheme="minorHAnsi"/>
              </w:rPr>
              <w:t>+</w:t>
            </w:r>
            <w:r w:rsidRPr="00645852">
              <w:rPr>
                <w:rFonts w:asciiTheme="minorHAnsi" w:eastAsiaTheme="majorEastAsia" w:hAnsiTheme="minorHAnsi" w:cstheme="minorHAnsi"/>
              </w:rPr>
              <w:t>公有建築物</w:t>
            </w:r>
          </w:p>
          <w:p w14:paraId="6F5CC7CC" w14:textId="77777777" w:rsidR="00F445C9" w:rsidRPr="00645852" w:rsidRDefault="00566EFF">
            <w:pPr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□ </w:t>
            </w:r>
            <w:r w:rsidRPr="00645852">
              <w:rPr>
                <w:rFonts w:asciiTheme="minorHAnsi" w:eastAsiaTheme="majorEastAsia" w:hAnsiTheme="minorHAnsi" w:cstheme="minorHAnsi"/>
              </w:rPr>
              <w:t>BOT</w:t>
            </w:r>
            <w:r w:rsidRPr="00645852">
              <w:rPr>
                <w:rFonts w:asciiTheme="minorHAnsi" w:eastAsiaTheme="majorEastAsia" w:hAnsiTheme="minorHAnsi" w:cstheme="minorHAnsi"/>
              </w:rPr>
              <w:t>案</w:t>
            </w:r>
          </w:p>
          <w:p w14:paraId="5569CED9" w14:textId="77777777" w:rsidR="00F445C9" w:rsidRPr="00645852" w:rsidRDefault="00566EFF">
            <w:pPr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□ </w:t>
            </w:r>
            <w:r w:rsidRPr="00645852">
              <w:rPr>
                <w:rFonts w:asciiTheme="minorHAnsi" w:eastAsiaTheme="majorEastAsia" w:hAnsiTheme="minorHAnsi" w:cstheme="minorHAnsi"/>
              </w:rPr>
              <w:t>公共藝術基金或專戶統籌運用</w:t>
            </w:r>
          </w:p>
        </w:tc>
      </w:tr>
      <w:tr w:rsidR="00F445C9" w:rsidRPr="00645852" w14:paraId="51408E9A" w14:textId="77777777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74B88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lastRenderedPageBreak/>
              <w:t>特殊情況說明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96ACF" w14:textId="77777777" w:rsidR="00F445C9" w:rsidRPr="00645852" w:rsidRDefault="00566EFF">
            <w:pPr>
              <w:spacing w:line="400" w:lineRule="exact"/>
              <w:ind w:left="980" w:hanging="980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645852">
              <w:rPr>
                <w:rFonts w:asciiTheme="minorHAnsi" w:eastAsiaTheme="majorEastAsia" w:hAnsiTheme="minorHAnsi" w:cstheme="minorHAnsi"/>
              </w:rPr>
              <w:t>無。第一次提送。</w:t>
            </w:r>
          </w:p>
          <w:p w14:paraId="4D236F33" w14:textId="77777777" w:rsidR="00F445C9" w:rsidRPr="00645852" w:rsidRDefault="00566EFF">
            <w:pPr>
              <w:spacing w:line="400" w:lineRule="exact"/>
              <w:ind w:left="980" w:hanging="980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645852">
              <w:rPr>
                <w:rFonts w:asciiTheme="minorHAnsi" w:eastAsiaTheme="majorEastAsia" w:hAnsiTheme="minorHAnsi" w:cstheme="minorHAnsi"/>
              </w:rPr>
              <w:t>部分辦理</w:t>
            </w:r>
            <w:r w:rsidRPr="00645852">
              <w:rPr>
                <w:rFonts w:asciiTheme="minorHAnsi" w:eastAsiaTheme="majorEastAsia" w:hAnsiTheme="minorHAnsi" w:cstheme="minorHAnsi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</w:rPr>
              <w:t>公共藝術經費未達</w:t>
            </w:r>
            <w:r w:rsidRPr="00645852">
              <w:rPr>
                <w:rFonts w:asciiTheme="minorHAnsi" w:eastAsiaTheme="majorEastAsia" w:hAnsiTheme="minorHAnsi" w:cstheme="minorHAnsi"/>
              </w:rPr>
              <w:t>1%</w:t>
            </w:r>
            <w:r w:rsidRPr="00645852">
              <w:rPr>
                <w:rFonts w:asciiTheme="minorHAnsi" w:eastAsiaTheme="majorEastAsia" w:hAnsiTheme="minorHAnsi" w:cstheme="minorHAnsi"/>
              </w:rPr>
              <w:t>者</w:t>
            </w:r>
            <w:r w:rsidRPr="00645852">
              <w:rPr>
                <w:rFonts w:asciiTheme="minorHAnsi" w:eastAsiaTheme="majorEastAsia" w:hAnsiTheme="minorHAnsi" w:cstheme="minorHAnsi"/>
              </w:rPr>
              <w:t>)</w:t>
            </w:r>
          </w:p>
          <w:p w14:paraId="636DD5DC" w14:textId="77777777" w:rsidR="00F445C9" w:rsidRPr="00645852" w:rsidRDefault="00566EFF">
            <w:pPr>
              <w:spacing w:line="400" w:lineRule="exact"/>
              <w:ind w:left="980" w:hanging="980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645852">
              <w:rPr>
                <w:rFonts w:asciiTheme="minorHAnsi" w:eastAsiaTheme="majorEastAsia" w:hAnsiTheme="minorHAnsi" w:cstheme="minorHAnsi"/>
              </w:rPr>
              <w:t>重送。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填寫說明：若屬此類型者，需說明重新提送緣由。</w:t>
            </w:r>
          </w:p>
          <w:p w14:paraId="07B24D11" w14:textId="77777777" w:rsidR="00F445C9" w:rsidRPr="00645852" w:rsidRDefault="00566EFF">
            <w:pPr>
              <w:spacing w:line="400" w:lineRule="exact"/>
              <w:ind w:left="1065" w:hanging="1065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併</w:t>
            </w:r>
            <w:proofErr w:type="gramEnd"/>
            <w:r w:rsidRPr="00645852">
              <w:rPr>
                <w:rFonts w:asciiTheme="minorHAnsi" w:eastAsiaTheme="majorEastAsia" w:hAnsiTheme="minorHAnsi" w:cstheme="minorHAnsi"/>
              </w:rPr>
              <w:t>案。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填寫說明：若屬此類型者，需於「基地資料」欄敍明所有整併公有建築物資料。</w:t>
            </w:r>
          </w:p>
          <w:p w14:paraId="5E43271E" w14:textId="77777777" w:rsidR="00F445C9" w:rsidRPr="00645852" w:rsidRDefault="00566EFF">
            <w:pPr>
              <w:spacing w:line="400" w:lineRule="exact"/>
              <w:ind w:left="1065" w:hanging="1065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□ </w:t>
            </w:r>
            <w:r w:rsidRPr="00645852">
              <w:rPr>
                <w:rFonts w:asciiTheme="minorHAnsi" w:eastAsiaTheme="majorEastAsia" w:hAnsiTheme="minorHAnsi" w:cstheme="minorHAnsi"/>
              </w:rPr>
              <w:t>具特殊事由</w:t>
            </w:r>
            <w:r w:rsidRPr="00645852">
              <w:rPr>
                <w:rFonts w:asciiTheme="minorHAnsi" w:eastAsiaTheme="majorEastAsia" w:hAnsiTheme="minorHAnsi" w:cstheme="minorHAnsi"/>
              </w:rPr>
              <w:t>：</w:t>
            </w:r>
            <w:r w:rsidRPr="00645852">
              <w:rPr>
                <w:rFonts w:asciiTheme="minorHAnsi" w:eastAsiaTheme="majorEastAsia" w:hAnsiTheme="minorHAnsi" w:cstheme="minorHAnsi"/>
                <w:u w:val="single"/>
              </w:rPr>
              <w:t xml:space="preserve">                                 </w:t>
            </w:r>
            <w:r w:rsidRPr="00645852">
              <w:rPr>
                <w:rFonts w:asciiTheme="minorHAnsi" w:eastAsiaTheme="majorEastAsia" w:hAnsiTheme="minorHAnsi" w:cstheme="minorHAnsi"/>
                <w:u w:val="single"/>
              </w:rPr>
              <w:t xml:space="preserve">         </w:t>
            </w:r>
            <w:r w:rsidRPr="00645852">
              <w:rPr>
                <w:rFonts w:asciiTheme="minorHAnsi" w:eastAsiaTheme="majorEastAsia" w:hAnsiTheme="minorHAnsi" w:cstheme="minorHAnsi"/>
                <w:color w:val="0000FF"/>
              </w:rPr>
              <w:t>（詳設置辦法第五條）</w:t>
            </w:r>
          </w:p>
        </w:tc>
      </w:tr>
      <w:tr w:rsidR="00F445C9" w:rsidRPr="00645852" w14:paraId="74DE7F71" w14:textId="77777777">
        <w:tblPrEx>
          <w:tblCellMar>
            <w:top w:w="0" w:type="dxa"/>
            <w:bottom w:w="0" w:type="dxa"/>
          </w:tblCellMar>
        </w:tblPrEx>
        <w:trPr>
          <w:trHeight w:val="412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8895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基地資料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A37F6A" w14:textId="77777777" w:rsidR="00F445C9" w:rsidRPr="00645852" w:rsidRDefault="00566EFF">
            <w:pPr>
              <w:snapToGrid w:val="0"/>
              <w:spacing w:before="180"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1.</w:t>
            </w:r>
            <w:r w:rsidRPr="00645852">
              <w:rPr>
                <w:rFonts w:asciiTheme="minorHAnsi" w:eastAsiaTheme="majorEastAsia" w:hAnsiTheme="minorHAnsi" w:cstheme="minorHAnsi"/>
              </w:rPr>
              <w:t>地址：</w:t>
            </w:r>
          </w:p>
          <w:p w14:paraId="225BE3B2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2.</w:t>
            </w:r>
            <w:r w:rsidRPr="00645852">
              <w:rPr>
                <w:rFonts w:asciiTheme="minorHAnsi" w:eastAsiaTheme="majorEastAsia" w:hAnsiTheme="minorHAnsi" w:cstheme="minorHAnsi"/>
              </w:rPr>
              <w:t>地段地號：</w:t>
            </w:r>
          </w:p>
          <w:p w14:paraId="3A3AE381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3.</w:t>
            </w:r>
            <w:r w:rsidRPr="00645852">
              <w:rPr>
                <w:rFonts w:asciiTheme="minorHAnsi" w:eastAsiaTheme="majorEastAsia" w:hAnsiTheme="minorHAnsi" w:cstheme="minorHAnsi"/>
              </w:rPr>
              <w:t>土地使用分區：</w:t>
            </w:r>
          </w:p>
          <w:p w14:paraId="00369C6A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4.</w:t>
            </w:r>
            <w:r w:rsidRPr="00645852">
              <w:rPr>
                <w:rFonts w:asciiTheme="minorHAnsi" w:eastAsiaTheme="majorEastAsia" w:hAnsiTheme="minorHAnsi" w:cstheme="minorHAnsi"/>
              </w:rPr>
              <w:t>與建築師、工程專業技師或統包廠商簽約日期：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</w:t>
            </w:r>
            <w:r w:rsidRPr="00645852">
              <w:rPr>
                <w:rFonts w:asciiTheme="minorHAnsi" w:eastAsiaTheme="majorEastAsia" w:hAnsiTheme="minorHAnsi" w:cstheme="minorHAnsi"/>
              </w:rPr>
              <w:t>年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</w:t>
            </w:r>
            <w:r w:rsidRPr="00645852">
              <w:rPr>
                <w:rFonts w:asciiTheme="minorHAnsi" w:eastAsiaTheme="majorEastAsia" w:hAnsiTheme="minorHAnsi" w:cstheme="minorHAnsi"/>
              </w:rPr>
              <w:t>月</w:t>
            </w:r>
          </w:p>
          <w:p w14:paraId="4A1B4C19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5.</w:t>
            </w:r>
            <w:r w:rsidRPr="00645852">
              <w:rPr>
                <w:rFonts w:asciiTheme="minorHAnsi" w:eastAsiaTheme="majorEastAsia" w:hAnsiTheme="minorHAnsi" w:cstheme="minorHAnsi"/>
              </w:rPr>
              <w:t>工程預定完工日期：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</w:t>
            </w:r>
            <w:r w:rsidRPr="00645852">
              <w:rPr>
                <w:rFonts w:asciiTheme="minorHAnsi" w:eastAsiaTheme="majorEastAsia" w:hAnsiTheme="minorHAnsi" w:cstheme="minorHAnsi"/>
              </w:rPr>
              <w:t>年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  <w:r w:rsidRPr="00645852">
              <w:rPr>
                <w:rFonts w:asciiTheme="minorHAnsi" w:eastAsiaTheme="majorEastAsia" w:hAnsiTheme="minorHAnsi" w:cstheme="minorHAnsi"/>
              </w:rPr>
              <w:t>月</w:t>
            </w:r>
          </w:p>
          <w:p w14:paraId="144340C4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6.</w:t>
            </w:r>
            <w:r w:rsidRPr="00645852">
              <w:rPr>
                <w:rFonts w:asciiTheme="minorHAnsi" w:eastAsiaTheme="majorEastAsia" w:hAnsiTheme="minorHAnsi" w:cstheme="minorHAnsi"/>
              </w:rPr>
              <w:t>基地總面積：</w:t>
            </w:r>
          </w:p>
          <w:p w14:paraId="73184D5B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7.</w:t>
            </w:r>
            <w:r w:rsidRPr="00645852">
              <w:rPr>
                <w:rFonts w:asciiTheme="minorHAnsi" w:eastAsiaTheme="majorEastAsia" w:hAnsiTheme="minorHAnsi" w:cstheme="minorHAnsi"/>
              </w:rPr>
              <w:t>管理單位：</w:t>
            </w:r>
          </w:p>
          <w:p w14:paraId="065C9812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8.</w:t>
            </w:r>
            <w:r w:rsidRPr="00645852">
              <w:rPr>
                <w:rFonts w:asciiTheme="minorHAnsi" w:eastAsiaTheme="majorEastAsia" w:hAnsiTheme="minorHAnsi" w:cstheme="minorHAnsi"/>
              </w:rPr>
              <w:t>使用單位：</w:t>
            </w:r>
          </w:p>
          <w:p w14:paraId="29428F55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9.</w:t>
            </w:r>
            <w:r w:rsidRPr="00645852">
              <w:rPr>
                <w:rFonts w:asciiTheme="minorHAnsi" w:eastAsiaTheme="majorEastAsia" w:hAnsiTheme="minorHAnsi" w:cstheme="minorHAnsi"/>
              </w:rPr>
              <w:t>公有建築物造價或重大工程經費：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</w:p>
          <w:p w14:paraId="79816A78" w14:textId="77777777" w:rsidR="00F445C9" w:rsidRPr="00645852" w:rsidRDefault="00566EFF">
            <w:pPr>
              <w:snapToGrid w:val="0"/>
              <w:spacing w:line="300" w:lineRule="auto"/>
              <w:ind w:left="2311" w:hanging="2309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10.</w:t>
            </w:r>
            <w:r w:rsidRPr="00645852">
              <w:rPr>
                <w:rFonts w:asciiTheme="minorHAnsi" w:eastAsiaTheme="majorEastAsia" w:hAnsiTheme="minorHAnsi" w:cstheme="minorHAnsi"/>
              </w:rPr>
              <w:t>建造執照號碼：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尚未領照可註明「尚未領照」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hd w:val="clear" w:color="auto" w:fill="FFFFFF"/>
              </w:rPr>
              <w:t>）</w:t>
            </w:r>
          </w:p>
        </w:tc>
      </w:tr>
      <w:tr w:rsidR="00F445C9" w:rsidRPr="00645852" w14:paraId="61D65283" w14:textId="77777777">
        <w:tblPrEx>
          <w:tblCellMar>
            <w:top w:w="0" w:type="dxa"/>
            <w:bottom w:w="0" w:type="dxa"/>
          </w:tblCellMar>
        </w:tblPrEx>
        <w:trPr>
          <w:trHeight w:val="173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C0A04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徵選方式</w:t>
            </w:r>
          </w:p>
          <w:p w14:paraId="2CA8E796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 w:val="21"/>
                <w:szCs w:val="21"/>
              </w:rPr>
              <w:t>（可複選）</w:t>
            </w:r>
          </w:p>
        </w:tc>
        <w:tc>
          <w:tcPr>
            <w:tcW w:w="6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93ECE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公開徵選</w:t>
            </w:r>
            <w:r w:rsidRPr="00645852">
              <w:rPr>
                <w:rFonts w:asciiTheme="minorHAnsi" w:eastAsiaTheme="majorEastAsia" w:hAnsiTheme="minorHAnsi" w:cstheme="minorHAnsi"/>
                <w:u w:val="single"/>
              </w:rPr>
              <w:t xml:space="preserve">    </w:t>
            </w:r>
            <w:r w:rsidRPr="00645852">
              <w:rPr>
                <w:rFonts w:asciiTheme="minorHAnsi" w:eastAsiaTheme="majorEastAsia" w:hAnsiTheme="minorHAnsi" w:cstheme="minorHAnsi"/>
              </w:rPr>
              <w:t>案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</w:p>
          <w:p w14:paraId="517B5275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邀請比件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u w:val="single"/>
              </w:rPr>
              <w:t xml:space="preserve">    </w:t>
            </w:r>
            <w:r w:rsidRPr="00645852">
              <w:rPr>
                <w:rFonts w:asciiTheme="minorHAnsi" w:eastAsiaTheme="majorEastAsia" w:hAnsiTheme="minorHAnsi" w:cstheme="minorHAnsi"/>
              </w:rPr>
              <w:t>案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</w:p>
          <w:p w14:paraId="03172262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委託創作</w:t>
            </w:r>
            <w:r w:rsidRPr="00645852">
              <w:rPr>
                <w:rFonts w:asciiTheme="minorHAnsi" w:eastAsiaTheme="majorEastAsia" w:hAnsiTheme="minorHAnsi" w:cstheme="minorHAnsi"/>
                <w:u w:val="single"/>
              </w:rPr>
              <w:t xml:space="preserve">    </w:t>
            </w:r>
            <w:r w:rsidRPr="00645852">
              <w:rPr>
                <w:rFonts w:asciiTheme="minorHAnsi" w:eastAsiaTheme="majorEastAsia" w:hAnsiTheme="minorHAnsi" w:cstheme="minorHAnsi"/>
              </w:rPr>
              <w:t>案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</w:p>
          <w:p w14:paraId="298EAED8" w14:textId="77777777" w:rsidR="00F445C9" w:rsidRPr="00645852" w:rsidRDefault="00566EFF">
            <w:pPr>
              <w:pStyle w:val="aff6"/>
              <w:spacing w:line="36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 w:val="24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  <w:sz w:val="24"/>
              </w:rPr>
              <w:t>指定價購</w:t>
            </w:r>
            <w:r w:rsidRPr="00645852">
              <w:rPr>
                <w:rFonts w:asciiTheme="minorHAnsi" w:eastAsiaTheme="majorEastAsia" w:hAnsiTheme="minorHAnsi" w:cstheme="minorHAnsi"/>
                <w:sz w:val="24"/>
                <w:u w:val="single"/>
              </w:rPr>
              <w:t xml:space="preserve">    </w:t>
            </w:r>
            <w:r w:rsidRPr="00645852">
              <w:rPr>
                <w:rFonts w:asciiTheme="minorHAnsi" w:eastAsiaTheme="majorEastAsia" w:hAnsiTheme="minorHAnsi" w:cstheme="minorHAnsi"/>
                <w:sz w:val="24"/>
              </w:rPr>
              <w:t>案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</w:t>
            </w:r>
          </w:p>
        </w:tc>
      </w:tr>
    </w:tbl>
    <w:p w14:paraId="7628455A" w14:textId="77777777" w:rsidR="00F445C9" w:rsidRPr="00645852" w:rsidRDefault="00F445C9">
      <w:pPr>
        <w:spacing w:before="180"/>
        <w:rPr>
          <w:rFonts w:asciiTheme="minorHAnsi" w:eastAsiaTheme="majorEastAsia" w:hAnsiTheme="minorHAnsi" w:cstheme="minorHAnsi"/>
        </w:rPr>
      </w:pPr>
    </w:p>
    <w:p w14:paraId="01F97EC4" w14:textId="77777777" w:rsidR="00F445C9" w:rsidRPr="00645852" w:rsidRDefault="00566EFF">
      <w:pPr>
        <w:pageBreakBefore/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參、計畫沿革及範圍</w:t>
      </w:r>
    </w:p>
    <w:p w14:paraId="5B80DC6D" w14:textId="77777777" w:rsidR="00F445C9" w:rsidRPr="00645852" w:rsidRDefault="00566EFF">
      <w:pPr>
        <w:pStyle w:val="affc"/>
        <w:numPr>
          <w:ilvl w:val="0"/>
          <w:numId w:val="6"/>
        </w:numPr>
        <w:rPr>
          <w:rFonts w:asciiTheme="minorHAnsi" w:eastAsiaTheme="majorEastAsia" w:hAnsiTheme="minorHAnsi" w:cstheme="minorHAnsi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sz w:val="24"/>
          <w:szCs w:val="24"/>
          <w:shd w:val="clear" w:color="auto" w:fill="FFFFFF"/>
        </w:rPr>
        <w:t>計畫沿革</w:t>
      </w:r>
    </w:p>
    <w:p w14:paraId="7995166A" w14:textId="77777777" w:rsidR="00F445C9" w:rsidRPr="00645852" w:rsidRDefault="00566EFF">
      <w:pPr>
        <w:snapToGrid w:val="0"/>
        <w:spacing w:line="360" w:lineRule="exact"/>
        <w:ind w:left="504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  <w:t>填寫說明：簡述本案性質、相關期程、特殊事項等。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  <w:t>俾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  <w:t>利審議委員快速掌握本案之概要。</w:t>
      </w:r>
    </w:p>
    <w:p w14:paraId="6789E906" w14:textId="77777777" w:rsidR="00F445C9" w:rsidRPr="00645852" w:rsidRDefault="00566EFF">
      <w:pPr>
        <w:rPr>
          <w:rFonts w:asciiTheme="minorHAnsi" w:eastAsiaTheme="majorEastAsia" w:hAnsiTheme="minorHAnsi" w:cstheme="minorHAnsi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shd w:val="clear" w:color="auto" w:fill="FFFFFF"/>
        </w:rPr>
        <w:t>二、本案範圍</w:t>
      </w:r>
    </w:p>
    <w:p w14:paraId="30BD8996" w14:textId="77777777" w:rsidR="00F445C9" w:rsidRPr="00645852" w:rsidRDefault="00566EFF">
      <w:pPr>
        <w:snapToGrid w:val="0"/>
        <w:spacing w:line="360" w:lineRule="exact"/>
        <w:ind w:left="504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</w:t>
      </w:r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說明：簡述基地範圍，同時得以附上圖說或示意圖、模擬圖。</w:t>
      </w:r>
    </w:p>
    <w:p w14:paraId="72540360" w14:textId="77777777" w:rsidR="00F445C9" w:rsidRPr="00645852" w:rsidRDefault="00566EFF">
      <w:pPr>
        <w:pageBreakBefore/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肆、</w:t>
      </w:r>
      <w:r w:rsidRPr="00645852">
        <w:rPr>
          <w:rFonts w:asciiTheme="minorHAnsi" w:eastAsiaTheme="majorEastAsia" w:hAnsiTheme="minorHAnsi" w:cstheme="minorHAnsi"/>
          <w:kern w:val="0"/>
        </w:rPr>
        <w:t>自然與人文環境說明</w:t>
      </w:r>
    </w:p>
    <w:p w14:paraId="1C126972" w14:textId="77777777" w:rsidR="00F445C9" w:rsidRPr="00645852" w:rsidRDefault="00566EFF">
      <w:pPr>
        <w:snapToGrid w:val="0"/>
        <w:spacing w:line="360" w:lineRule="exact"/>
        <w:ind w:left="504"/>
        <w:jc w:val="both"/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  <w:t>填寫說明：</w:t>
      </w:r>
    </w:p>
    <w:p w14:paraId="0963FFBA" w14:textId="77777777" w:rsidR="00F445C9" w:rsidRPr="00645852" w:rsidRDefault="00566EFF">
      <w:pPr>
        <w:pStyle w:val="affc"/>
        <w:numPr>
          <w:ilvl w:val="0"/>
          <w:numId w:val="7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請撰寫與本基地相關之公共藝術設置基地之地理位置、自然生態、景觀、人文歷史特色、交通現況與現有環境課題等內容。</w:t>
      </w:r>
    </w:p>
    <w:p w14:paraId="5C5636B8" w14:textId="77777777" w:rsidR="00F445C9" w:rsidRPr="00645852" w:rsidRDefault="00566EFF">
      <w:pPr>
        <w:pStyle w:val="affc"/>
        <w:numPr>
          <w:ilvl w:val="0"/>
          <w:numId w:val="7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視情況輔以地圖、圖片說明。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俾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利審議委員及未來參與徵件之藝術家（團隊）瞭解本案基地背景資料。</w:t>
      </w:r>
    </w:p>
    <w:p w14:paraId="727E1ADD" w14:textId="77777777" w:rsidR="00F445C9" w:rsidRPr="00645852" w:rsidRDefault="00566EFF">
      <w:pPr>
        <w:pageBreakBefore/>
        <w:tabs>
          <w:tab w:val="left" w:pos="720"/>
        </w:tabs>
        <w:spacing w:line="560" w:lineRule="exact"/>
        <w:rPr>
          <w:rFonts w:asciiTheme="minorHAnsi" w:eastAsiaTheme="majorEastAsia" w:hAnsiTheme="minorHAnsi" w:cstheme="minorHAnsi"/>
          <w:kern w:val="0"/>
        </w:rPr>
      </w:pPr>
      <w:r w:rsidRPr="00645852">
        <w:rPr>
          <w:rFonts w:asciiTheme="minorHAnsi" w:eastAsiaTheme="majorEastAsia" w:hAnsiTheme="minorHAnsi" w:cstheme="minorHAnsi"/>
          <w:kern w:val="0"/>
        </w:rPr>
        <w:lastRenderedPageBreak/>
        <w:t>伍、基地現況分析及圖說</w:t>
      </w:r>
    </w:p>
    <w:p w14:paraId="6AD9914F" w14:textId="77777777" w:rsidR="00F445C9" w:rsidRPr="00645852" w:rsidRDefault="00566EFF">
      <w:pPr>
        <w:snapToGrid w:val="0"/>
        <w:spacing w:line="360" w:lineRule="exact"/>
        <w:ind w:left="504"/>
        <w:jc w:val="both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填寫說明：請詳述本案建築或重大工程基地内外之環境景觀、使用機能等內容分析，並檢附下列規劃設計相關圖說：</w:t>
      </w:r>
    </w:p>
    <w:p w14:paraId="37A87BCF" w14:textId="77777777" w:rsidR="00F445C9" w:rsidRPr="00645852" w:rsidRDefault="00566EFF">
      <w:pPr>
        <w:pStyle w:val="affc"/>
        <w:numPr>
          <w:ilvl w:val="0"/>
          <w:numId w:val="8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建築或工程平面配置圖（原則上比例尺不得小於五百分之一）。</w:t>
      </w:r>
    </w:p>
    <w:p w14:paraId="55A294A2" w14:textId="77777777" w:rsidR="00F445C9" w:rsidRPr="00645852" w:rsidRDefault="00566EFF">
      <w:pPr>
        <w:pStyle w:val="affc"/>
        <w:numPr>
          <w:ilvl w:val="0"/>
          <w:numId w:val="8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一樓平面圖與標準層平面圖。</w:t>
      </w:r>
    </w:p>
    <w:p w14:paraId="592CDBEC" w14:textId="77777777" w:rsidR="00F445C9" w:rsidRPr="00645852" w:rsidRDefault="00566EFF">
      <w:pPr>
        <w:pStyle w:val="affc"/>
        <w:numPr>
          <w:ilvl w:val="0"/>
          <w:numId w:val="8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立面圖及剖面圖。</w:t>
      </w:r>
    </w:p>
    <w:p w14:paraId="28FDDB1B" w14:textId="77777777" w:rsidR="00F445C9" w:rsidRPr="00645852" w:rsidRDefault="00566EFF">
      <w:pPr>
        <w:pStyle w:val="affc"/>
        <w:numPr>
          <w:ilvl w:val="0"/>
          <w:numId w:val="8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其他必要圖說（如管線圖、綠化植栽圖、夜間照明圖等）。</w:t>
      </w:r>
    </w:p>
    <w:p w14:paraId="2DCB63A4" w14:textId="77777777" w:rsidR="00F445C9" w:rsidRPr="00645852" w:rsidRDefault="00566EFF">
      <w:pPr>
        <w:pStyle w:val="affc"/>
        <w:numPr>
          <w:ilvl w:val="0"/>
          <w:numId w:val="8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基地周圍及內部現況照片，</w:t>
      </w: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並說明設置作品之適宜性及是否會造成衝擊周遭環境。</w:t>
      </w:r>
    </w:p>
    <w:p w14:paraId="6EBA5355" w14:textId="77777777" w:rsidR="00F445C9" w:rsidRPr="00645852" w:rsidRDefault="00F445C9">
      <w:pPr>
        <w:tabs>
          <w:tab w:val="left" w:pos="720"/>
        </w:tabs>
        <w:ind w:firstLine="540"/>
        <w:rPr>
          <w:rFonts w:asciiTheme="minorHAnsi" w:eastAsiaTheme="majorEastAsia" w:hAnsiTheme="minorHAnsi" w:cstheme="minorHAnsi"/>
          <w:kern w:val="0"/>
        </w:rPr>
      </w:pPr>
    </w:p>
    <w:p w14:paraId="7D1BCC07" w14:textId="77777777" w:rsidR="00F445C9" w:rsidRPr="00645852" w:rsidRDefault="00566EFF">
      <w:pPr>
        <w:pageBreakBefore/>
        <w:tabs>
          <w:tab w:val="left" w:pos="720"/>
        </w:tabs>
        <w:spacing w:line="560" w:lineRule="exact"/>
        <w:jc w:val="both"/>
        <w:rPr>
          <w:rFonts w:asciiTheme="minorHAnsi" w:eastAsiaTheme="majorEastAsia" w:hAnsiTheme="minorHAnsi" w:cstheme="minorHAnsi"/>
          <w:kern w:val="0"/>
        </w:rPr>
      </w:pPr>
      <w:r w:rsidRPr="00645852">
        <w:rPr>
          <w:rFonts w:asciiTheme="minorHAnsi" w:eastAsiaTheme="majorEastAsia" w:hAnsiTheme="minorHAnsi" w:cstheme="minorHAnsi"/>
          <w:kern w:val="0"/>
        </w:rPr>
        <w:lastRenderedPageBreak/>
        <w:t>陸、公共藝術理念</w:t>
      </w:r>
    </w:p>
    <w:p w14:paraId="2E6F14F7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填寫說明：此理念應由執行小組會議討論產生。</w:t>
      </w:r>
    </w:p>
    <w:p w14:paraId="76841B46" w14:textId="77777777" w:rsidR="00F445C9" w:rsidRPr="00645852" w:rsidRDefault="00566EFF">
      <w:pPr>
        <w:spacing w:line="560" w:lineRule="exact"/>
        <w:jc w:val="both"/>
        <w:rPr>
          <w:rFonts w:asciiTheme="minorHAnsi" w:eastAsiaTheme="majorEastAsia" w:hAnsiTheme="minorHAnsi" w:cstheme="minorHAnsi"/>
          <w:kern w:val="0"/>
        </w:rPr>
      </w:pPr>
      <w:r w:rsidRPr="00645852">
        <w:rPr>
          <w:rFonts w:asciiTheme="minorHAnsi" w:eastAsiaTheme="majorEastAsia" w:hAnsiTheme="minorHAnsi" w:cstheme="minorHAnsi"/>
          <w:kern w:val="0"/>
        </w:rPr>
        <w:t xml:space="preserve">　一、公共藝術設置理念與目標</w:t>
      </w:r>
    </w:p>
    <w:p w14:paraId="45173A93" w14:textId="77777777" w:rsidR="00F445C9" w:rsidRPr="00645852" w:rsidRDefault="00566EFF">
      <w:pPr>
        <w:snapToGrid w:val="0"/>
        <w:spacing w:line="360" w:lineRule="exact"/>
        <w:ind w:left="504" w:firstLine="204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填寫說明：含設置之構想理念、目標、精神或主題。</w:t>
      </w:r>
      <w:r w:rsidRPr="00645852">
        <w:rPr>
          <w:rFonts w:asciiTheme="minorHAnsi" w:eastAsiaTheme="majorEastAsia" w:hAnsiTheme="minorHAnsi" w:cstheme="minorHAnsi"/>
          <w:color w:val="0000FF"/>
          <w:kern w:val="0"/>
        </w:rPr>
        <w:t xml:space="preserve"> </w:t>
      </w:r>
    </w:p>
    <w:p w14:paraId="272EF3D8" w14:textId="77777777" w:rsidR="00F445C9" w:rsidRPr="00645852" w:rsidRDefault="00F445C9">
      <w:pPr>
        <w:spacing w:line="560" w:lineRule="exact"/>
        <w:jc w:val="both"/>
        <w:rPr>
          <w:rFonts w:asciiTheme="minorHAnsi" w:eastAsiaTheme="majorEastAsia" w:hAnsiTheme="minorHAnsi" w:cstheme="minorHAnsi"/>
          <w:kern w:val="0"/>
        </w:rPr>
      </w:pPr>
    </w:p>
    <w:p w14:paraId="4F4D6229" w14:textId="77777777" w:rsidR="00F445C9" w:rsidRPr="00645852" w:rsidRDefault="00566EFF">
      <w:pPr>
        <w:spacing w:line="560" w:lineRule="exact"/>
        <w:jc w:val="both"/>
        <w:rPr>
          <w:rFonts w:asciiTheme="minorHAnsi" w:eastAsiaTheme="majorEastAsia" w:hAnsiTheme="minorHAnsi" w:cstheme="minorHAnsi"/>
          <w:kern w:val="0"/>
        </w:rPr>
      </w:pPr>
      <w:r w:rsidRPr="00645852">
        <w:rPr>
          <w:rFonts w:asciiTheme="minorHAnsi" w:eastAsiaTheme="majorEastAsia" w:hAnsiTheme="minorHAnsi" w:cstheme="minorHAnsi"/>
          <w:kern w:val="0"/>
        </w:rPr>
        <w:t xml:space="preserve">　二、公共藝術設置基地圖說</w:t>
      </w:r>
    </w:p>
    <w:p w14:paraId="66BB9DAD" w14:textId="77777777" w:rsidR="00F445C9" w:rsidRPr="00645852" w:rsidRDefault="00566EFF">
      <w:pPr>
        <w:snapToGrid w:val="0"/>
        <w:spacing w:line="360" w:lineRule="exact"/>
        <w:ind w:left="709" w:hanging="1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填寫說明：請說明設置地點選擇之理由，並檢附公共藝術設置地點位置圖及相關圖面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（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如平面圖、立面圖及剖面圖等，原則上比例尺不得小於百分之一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）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，以及周遭環境照片。</w:t>
      </w:r>
    </w:p>
    <w:p w14:paraId="469CED6F" w14:textId="77777777" w:rsidR="00F445C9" w:rsidRPr="00645852" w:rsidRDefault="00F445C9">
      <w:pPr>
        <w:spacing w:line="560" w:lineRule="exact"/>
        <w:jc w:val="both"/>
        <w:rPr>
          <w:rFonts w:asciiTheme="minorHAnsi" w:eastAsiaTheme="majorEastAsia" w:hAnsiTheme="minorHAnsi" w:cstheme="minorHAnsi"/>
          <w:kern w:val="0"/>
        </w:rPr>
      </w:pPr>
    </w:p>
    <w:p w14:paraId="0D4D9145" w14:textId="77777777" w:rsidR="00F445C9" w:rsidRPr="00645852" w:rsidRDefault="00566EFF">
      <w:pPr>
        <w:spacing w:line="560" w:lineRule="exact"/>
        <w:jc w:val="both"/>
        <w:rPr>
          <w:rFonts w:asciiTheme="minorHAnsi" w:eastAsiaTheme="majorEastAsia" w:hAnsiTheme="minorHAnsi" w:cstheme="minorHAnsi"/>
          <w:kern w:val="0"/>
        </w:rPr>
      </w:pPr>
      <w:r w:rsidRPr="00645852">
        <w:rPr>
          <w:rFonts w:asciiTheme="minorHAnsi" w:eastAsiaTheme="majorEastAsia" w:hAnsiTheme="minorHAnsi" w:cstheme="minorHAnsi"/>
          <w:kern w:val="0"/>
        </w:rPr>
        <w:t xml:space="preserve">　三、創作方案要求</w:t>
      </w:r>
    </w:p>
    <w:p w14:paraId="73CAC4A7" w14:textId="77777777" w:rsidR="00F445C9" w:rsidRPr="00645852" w:rsidRDefault="00566EFF">
      <w:pPr>
        <w:snapToGrid w:val="0"/>
        <w:spacing w:line="360" w:lineRule="exact"/>
        <w:ind w:left="709" w:hanging="1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填寫說明：含作品材質、型式、表現手法、設計重點，以及設置之安全、注意事項等內容。</w:t>
      </w:r>
    </w:p>
    <w:p w14:paraId="44E72A89" w14:textId="77777777" w:rsidR="00F445C9" w:rsidRPr="00645852" w:rsidRDefault="00566EFF">
      <w:pPr>
        <w:pageBreakBefore/>
        <w:spacing w:line="560" w:lineRule="exact"/>
        <w:ind w:left="180" w:hanging="180"/>
        <w:rPr>
          <w:rFonts w:asciiTheme="minorHAnsi" w:eastAsiaTheme="majorEastAsia" w:hAnsiTheme="minorHAnsi" w:cstheme="minorHAnsi"/>
        </w:rPr>
      </w:pPr>
      <w:proofErr w:type="gramStart"/>
      <w:r w:rsidRPr="00645852">
        <w:rPr>
          <w:rFonts w:asciiTheme="minorHAnsi" w:eastAsiaTheme="majorEastAsia" w:hAnsiTheme="minorHAnsi" w:cstheme="minorHAnsi"/>
        </w:rPr>
        <w:lastRenderedPageBreak/>
        <w:t>柒</w:t>
      </w:r>
      <w:proofErr w:type="gramEnd"/>
      <w:r w:rsidRPr="00645852">
        <w:rPr>
          <w:rFonts w:asciiTheme="minorHAnsi" w:eastAsiaTheme="majorEastAsia" w:hAnsiTheme="minorHAnsi" w:cstheme="minorHAnsi"/>
        </w:rPr>
        <w:t>、徵選方式及基準</w:t>
      </w:r>
    </w:p>
    <w:p w14:paraId="7357AAF3" w14:textId="77777777" w:rsidR="00F445C9" w:rsidRPr="00645852" w:rsidRDefault="00566EFF">
      <w:pPr>
        <w:snapToGrid w:val="0"/>
        <w:spacing w:line="360" w:lineRule="exact"/>
        <w:ind w:left="540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Cs w:val="32"/>
        </w:rPr>
        <w:t>依《公共藝術設置辦法》</w:t>
      </w:r>
      <w:r w:rsidRPr="00645852">
        <w:rPr>
          <w:rFonts w:asciiTheme="minorHAnsi" w:eastAsiaTheme="majorEastAsia" w:hAnsiTheme="minorHAnsi" w:cstheme="minorHAnsi"/>
          <w:kern w:val="0"/>
          <w:szCs w:val="32"/>
        </w:rPr>
        <w:t>第二十條規</w:t>
      </w:r>
      <w:r w:rsidRPr="00645852">
        <w:rPr>
          <w:rFonts w:asciiTheme="minorHAnsi" w:eastAsiaTheme="majorEastAsia" w:hAnsiTheme="minorHAnsi" w:cstheme="minorHAnsi"/>
          <w:szCs w:val="32"/>
        </w:rPr>
        <w:t>定：執行小組應依建築物或基地特性、預算規模等條件，選擇下列一種或數種之徵選方式，送審議會同意：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</w:p>
    <w:p w14:paraId="05461CAC" w14:textId="77777777" w:rsidR="00F445C9" w:rsidRPr="00645852" w:rsidRDefault="00566EFF">
      <w:pPr>
        <w:snapToGrid w:val="0"/>
        <w:spacing w:line="360" w:lineRule="exact"/>
        <w:ind w:left="540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一、公開徵選：以公告方式徵選公共藝術設置企劃，召開徵選會議，選出適當之企劃。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</w:p>
    <w:p w14:paraId="6DC6B7A4" w14:textId="77777777" w:rsidR="00F445C9" w:rsidRPr="00645852" w:rsidRDefault="00566EFF">
      <w:pPr>
        <w:snapToGrid w:val="0"/>
        <w:spacing w:line="360" w:lineRule="exact"/>
        <w:ind w:left="540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二、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邀請比件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：經評估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後列述理由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，邀請三個以上藝術創作者或團體提出企劃，召開徵選會議，選出適當之企劃。</w:t>
      </w:r>
    </w:p>
    <w:p w14:paraId="7B800184" w14:textId="77777777" w:rsidR="00F445C9" w:rsidRPr="00645852" w:rsidRDefault="00566EFF">
      <w:pPr>
        <w:snapToGrid w:val="0"/>
        <w:spacing w:line="360" w:lineRule="exact"/>
        <w:ind w:left="540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三、委託創作：經評估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後列述理由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，選定適任之藝術創作者或團體提出二件以上企劃，召開徵選會議，選出適當</w:t>
      </w:r>
      <w:r w:rsidRPr="00645852">
        <w:rPr>
          <w:rFonts w:asciiTheme="minorHAnsi" w:eastAsiaTheme="majorEastAsia" w:hAnsiTheme="minorHAnsi" w:cstheme="minorHAnsi"/>
          <w:szCs w:val="32"/>
        </w:rPr>
        <w:t>之企劃。</w:t>
      </w:r>
    </w:p>
    <w:p w14:paraId="78C7175E" w14:textId="77777777" w:rsidR="00F445C9" w:rsidRPr="00645852" w:rsidRDefault="00566EFF">
      <w:pPr>
        <w:snapToGrid w:val="0"/>
        <w:spacing w:line="360" w:lineRule="exact"/>
        <w:ind w:left="540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Cs w:val="32"/>
        </w:rPr>
        <w:t>四、指定價購或租賃：經評估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後列述理由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，購置或租賃適當類型之公共藝術。依《公共藝術設置辦法》</w:t>
      </w:r>
      <w:r w:rsidRPr="00645852">
        <w:rPr>
          <w:rFonts w:asciiTheme="minorHAnsi" w:eastAsiaTheme="majorEastAsia" w:hAnsiTheme="minorHAnsi" w:cstheme="minorHAnsi"/>
          <w:kern w:val="0"/>
          <w:szCs w:val="32"/>
        </w:rPr>
        <w:t>第二十一條規</w:t>
      </w:r>
      <w:r w:rsidRPr="00645852">
        <w:rPr>
          <w:rFonts w:asciiTheme="minorHAnsi" w:eastAsiaTheme="majorEastAsia" w:hAnsiTheme="minorHAnsi" w:cstheme="minorHAnsi"/>
          <w:szCs w:val="32"/>
        </w:rPr>
        <w:t>定</w:t>
      </w:r>
      <w:r w:rsidRPr="00645852">
        <w:rPr>
          <w:rFonts w:asciiTheme="minorHAnsi" w:eastAsiaTheme="majorEastAsia" w:hAnsiTheme="minorHAnsi" w:cstheme="minorHAnsi"/>
          <w:kern w:val="0"/>
          <w:szCs w:val="32"/>
        </w:rPr>
        <w:t>：</w:t>
      </w:r>
      <w:proofErr w:type="gramStart"/>
      <w:r w:rsidRPr="00645852">
        <w:rPr>
          <w:rFonts w:asciiTheme="minorHAnsi" w:eastAsiaTheme="majorEastAsia" w:hAnsiTheme="minorHAnsi" w:cstheme="minorHAnsi"/>
          <w:kern w:val="0"/>
          <w:szCs w:val="32"/>
        </w:rPr>
        <w:t>採邀請比件及</w:t>
      </w:r>
      <w:proofErr w:type="gramEnd"/>
      <w:r w:rsidRPr="00645852">
        <w:rPr>
          <w:rFonts w:asciiTheme="minorHAnsi" w:eastAsiaTheme="majorEastAsia" w:hAnsiTheme="minorHAnsi" w:cstheme="minorHAnsi"/>
          <w:kern w:val="0"/>
          <w:szCs w:val="32"/>
        </w:rPr>
        <w:t>委託創作者，得於計畫中明列藝術創作者或團體正、備選名單。</w:t>
      </w:r>
    </w:p>
    <w:p w14:paraId="08D85914" w14:textId="77777777" w:rsidR="00F445C9" w:rsidRPr="00645852" w:rsidRDefault="00566EFF">
      <w:pPr>
        <w:spacing w:line="460" w:lineRule="exact"/>
        <w:ind w:left="425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 xml:space="preserve">  </w:t>
      </w:r>
      <w:r w:rsidRPr="00645852">
        <w:rPr>
          <w:rFonts w:asciiTheme="minorHAnsi" w:eastAsiaTheme="majorEastAsia" w:hAnsiTheme="minorHAnsi" w:cstheme="minorHAnsi"/>
        </w:rPr>
        <w:t>一、徵選方式</w:t>
      </w:r>
    </w:p>
    <w:p w14:paraId="6EDE0557" w14:textId="77777777" w:rsidR="00F445C9" w:rsidRPr="00645852" w:rsidRDefault="00566EFF">
      <w:pPr>
        <w:spacing w:line="460" w:lineRule="exact"/>
        <w:ind w:left="1418" w:hanging="709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 xml:space="preserve"> </w:t>
      </w:r>
      <w:r w:rsidRPr="00645852">
        <w:rPr>
          <w:rFonts w:asciiTheme="minorHAnsi" w:eastAsiaTheme="majorEastAsia" w:hAnsiTheme="minorHAnsi" w:cstheme="minorHAnsi"/>
        </w:rPr>
        <w:t>（一）徵選方式：本案徵選方式</w:t>
      </w:r>
      <w:proofErr w:type="gramStart"/>
      <w:r w:rsidRPr="00645852">
        <w:rPr>
          <w:rFonts w:asciiTheme="minorHAnsi" w:eastAsiaTheme="majorEastAsia" w:hAnsiTheme="minorHAnsi" w:cstheme="minorHAnsi"/>
        </w:rPr>
        <w:t>採</w:t>
      </w:r>
      <w:proofErr w:type="gramEnd"/>
      <w:r w:rsidRPr="00645852">
        <w:rPr>
          <w:rFonts w:asciiTheme="minorHAnsi" w:eastAsiaTheme="majorEastAsia" w:hAnsiTheme="minorHAnsi" w:cstheme="minorHAnsi"/>
          <w:b/>
        </w:rPr>
        <w:t xml:space="preserve"> □</w:t>
      </w:r>
      <w:r w:rsidRPr="00645852">
        <w:rPr>
          <w:rFonts w:asciiTheme="minorHAnsi" w:eastAsiaTheme="majorEastAsia" w:hAnsiTheme="minorHAnsi" w:cstheme="minorHAnsi"/>
          <w:b/>
        </w:rPr>
        <w:t>公開徵選</w:t>
      </w:r>
      <w:r w:rsidRPr="00645852">
        <w:rPr>
          <w:rFonts w:asciiTheme="minorHAnsi" w:eastAsiaTheme="majorEastAsia" w:hAnsiTheme="minorHAnsi" w:cstheme="minorHAnsi"/>
          <w:b/>
        </w:rPr>
        <w:t xml:space="preserve">  □</w:t>
      </w:r>
      <w:proofErr w:type="gramStart"/>
      <w:r w:rsidRPr="00645852">
        <w:rPr>
          <w:rFonts w:asciiTheme="minorHAnsi" w:eastAsiaTheme="majorEastAsia" w:hAnsiTheme="minorHAnsi" w:cstheme="minorHAnsi"/>
          <w:b/>
        </w:rPr>
        <w:t>邀請比件</w:t>
      </w:r>
      <w:proofErr w:type="gramEnd"/>
      <w:r w:rsidRPr="00645852">
        <w:rPr>
          <w:rFonts w:asciiTheme="minorHAnsi" w:eastAsiaTheme="majorEastAsia" w:hAnsiTheme="minorHAnsi" w:cstheme="minorHAnsi"/>
          <w:b/>
        </w:rPr>
        <w:t xml:space="preserve"> □</w:t>
      </w:r>
      <w:r w:rsidRPr="00645852">
        <w:rPr>
          <w:rFonts w:asciiTheme="minorHAnsi" w:eastAsiaTheme="majorEastAsia" w:hAnsiTheme="minorHAnsi" w:cstheme="minorHAnsi"/>
          <w:b/>
        </w:rPr>
        <w:t>委託創作</w:t>
      </w:r>
      <w:r w:rsidRPr="00645852">
        <w:rPr>
          <w:rFonts w:asciiTheme="minorHAnsi" w:eastAsiaTheme="majorEastAsia" w:hAnsiTheme="minorHAnsi" w:cstheme="minorHAnsi"/>
          <w:b/>
        </w:rPr>
        <w:t xml:space="preserve"> □</w:t>
      </w:r>
      <w:r w:rsidRPr="00645852">
        <w:rPr>
          <w:rFonts w:asciiTheme="minorHAnsi" w:eastAsiaTheme="majorEastAsia" w:hAnsiTheme="minorHAnsi" w:cstheme="minorHAnsi"/>
          <w:b/>
        </w:rPr>
        <w:t>指定價購</w:t>
      </w:r>
      <w:r w:rsidRPr="00645852">
        <w:rPr>
          <w:rFonts w:asciiTheme="minorHAnsi" w:eastAsiaTheme="majorEastAsia" w:hAnsiTheme="minorHAnsi" w:cstheme="minorHAnsi"/>
          <w:b/>
        </w:rPr>
        <w:t xml:space="preserve"> </w:t>
      </w:r>
      <w:r w:rsidRPr="00645852">
        <w:rPr>
          <w:rFonts w:asciiTheme="minorHAnsi" w:eastAsiaTheme="majorEastAsia" w:hAnsiTheme="minorHAnsi" w:cstheme="minorHAnsi"/>
        </w:rPr>
        <w:t>方式辦理。理由為：</w:t>
      </w:r>
    </w:p>
    <w:p w14:paraId="567FD9D5" w14:textId="77777777" w:rsidR="00F445C9" w:rsidRPr="00645852" w:rsidRDefault="00566EFF">
      <w:pPr>
        <w:snapToGrid w:val="0"/>
        <w:spacing w:line="360" w:lineRule="exact"/>
        <w:ind w:left="1418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</w:t>
      </w:r>
      <w:r w:rsidRPr="00645852"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  <w:t>選擇徵選方式之理由與決定，應於執行小組會議紀錄中載明，並詳列於此。</w:t>
      </w:r>
    </w:p>
    <w:p w14:paraId="01D4AAB5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「公開徵選」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請敘明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採取公開徵選之理由。</w:t>
      </w:r>
    </w:p>
    <w:p w14:paraId="56A58B90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「邀請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比件」請敘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明採取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邀請比件之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理由、邀請藝術家（團隊）之遴選標準、正／備選藝術家（團隊）名單及其獲選之考量要素。</w:t>
      </w:r>
    </w:p>
    <w:p w14:paraId="27E7FACB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「委託創作」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請敘明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採取委託創作之理由、委託創作藝術家（團隊）之遴選標準、正／備選藝術家（團隊）名單及其獲選之考量要素。</w:t>
      </w:r>
    </w:p>
    <w:p w14:paraId="098D024F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「指定價購」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請敘明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採取指定價購之理由、作品遴選標準及考量要素、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鑑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價結果。</w:t>
      </w:r>
    </w:p>
    <w:p w14:paraId="019E4BE6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如欲徵選租賃型作品，可自公開徵選、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邀請比件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、委託創作三種方式擇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一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辦理，評選租賃單位。</w:t>
      </w:r>
    </w:p>
    <w:p w14:paraId="30D256B3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若有多處設置基地，將分開個別徵選藝術方案，或合併徵選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一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企劃方案，亦應提出說明。</w:t>
      </w:r>
    </w:p>
    <w:p w14:paraId="1054E7F3" w14:textId="77777777" w:rsidR="00F445C9" w:rsidRPr="00645852" w:rsidRDefault="00566EFF">
      <w:pPr>
        <w:pStyle w:val="affc"/>
        <w:numPr>
          <w:ilvl w:val="0"/>
          <w:numId w:val="9"/>
        </w:numPr>
        <w:snapToGrid w:val="0"/>
        <w:spacing w:line="360" w:lineRule="exact"/>
        <w:ind w:left="1985" w:hanging="567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若有</w:t>
      </w: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2</w:t>
      </w: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案以上徵選方式請填下表。</w:t>
      </w:r>
    </w:p>
    <w:tbl>
      <w:tblPr>
        <w:tblW w:w="76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41"/>
        <w:gridCol w:w="1306"/>
        <w:gridCol w:w="2976"/>
        <w:gridCol w:w="1418"/>
      </w:tblGrid>
      <w:tr w:rsidR="00F445C9" w:rsidRPr="00645852" w14:paraId="59703027" w14:textId="77777777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08DE" w14:textId="77777777" w:rsidR="00F445C9" w:rsidRPr="00645852" w:rsidRDefault="00566EFF">
            <w:pPr>
              <w:spacing w:line="4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基地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F598" w14:textId="77777777" w:rsidR="00F445C9" w:rsidRPr="00645852" w:rsidRDefault="00566EFF">
            <w:pPr>
              <w:spacing w:line="4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地點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883F" w14:textId="77777777" w:rsidR="00F445C9" w:rsidRPr="00645852" w:rsidRDefault="00566EFF">
            <w:pPr>
              <w:spacing w:line="46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徵選方式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8A7AC" w14:textId="77777777" w:rsidR="00F445C9" w:rsidRPr="00645852" w:rsidRDefault="00566EFF">
            <w:pPr>
              <w:spacing w:line="34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Cs w:val="20"/>
                <w:shd w:val="clear" w:color="auto" w:fill="FFFFFF"/>
              </w:rPr>
              <w:t>（邀請比件或委託創作）</w:t>
            </w: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參加藝術家或</w:t>
            </w:r>
            <w:r w:rsidRPr="00645852">
              <w:rPr>
                <w:rFonts w:asciiTheme="minorHAnsi" w:eastAsiaTheme="majorEastAsia" w:hAnsiTheme="minorHAnsi" w:cstheme="minorHAnsi"/>
              </w:rPr>
              <w:t>團隊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55E51" w14:textId="77777777" w:rsidR="00F445C9" w:rsidRPr="00645852" w:rsidRDefault="00566EFF">
            <w:pPr>
              <w:spacing w:line="4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經費</w:t>
            </w:r>
          </w:p>
        </w:tc>
      </w:tr>
      <w:tr w:rsidR="00F445C9" w:rsidRPr="00645852" w14:paraId="38B2D474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2322" w14:textId="77777777" w:rsidR="00F445C9" w:rsidRPr="00645852" w:rsidRDefault="00566EFF">
            <w:pPr>
              <w:spacing w:line="4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A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49676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EECE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28AF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7EDD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</w:tr>
      <w:tr w:rsidR="00F445C9" w:rsidRPr="00645852" w14:paraId="7C894765" w14:textId="77777777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D3CC2" w14:textId="77777777" w:rsidR="00F445C9" w:rsidRPr="00645852" w:rsidRDefault="00566EFF">
            <w:pPr>
              <w:spacing w:line="4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B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B76B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4EA7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B1AC8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5AC0" w14:textId="77777777" w:rsidR="00F445C9" w:rsidRPr="00645852" w:rsidRDefault="00F445C9">
            <w:pPr>
              <w:spacing w:line="460" w:lineRule="exact"/>
              <w:jc w:val="both"/>
              <w:rPr>
                <w:rFonts w:asciiTheme="minorHAnsi" w:eastAsiaTheme="majorEastAsia" w:hAnsiTheme="minorHAnsi" w:cstheme="minorHAnsi"/>
                <w:shd w:val="clear" w:color="auto" w:fill="FFFFFF"/>
              </w:rPr>
            </w:pPr>
          </w:p>
        </w:tc>
      </w:tr>
    </w:tbl>
    <w:p w14:paraId="3984F11E" w14:textId="77777777" w:rsidR="00F445C9" w:rsidRPr="00645852" w:rsidRDefault="00566EFF">
      <w:pPr>
        <w:spacing w:line="460" w:lineRule="exact"/>
        <w:ind w:left="708" w:hanging="2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（二）開標及徵選程序：</w:t>
      </w:r>
    </w:p>
    <w:p w14:paraId="3C22D674" w14:textId="77777777" w:rsidR="00F445C9" w:rsidRPr="00645852" w:rsidRDefault="00566EFF">
      <w:pPr>
        <w:snapToGrid w:val="0"/>
        <w:spacing w:line="360" w:lineRule="exact"/>
        <w:ind w:left="1418"/>
        <w:jc w:val="both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填寫說明：請說明本案徵選將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採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一次投標分段開標（先進行資格審查，再辦理徵選作業）或一次開標；以及徵選作業將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採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「一階段」或「兩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lastRenderedPageBreak/>
        <w:t>階段」（初選及決選）方式進行，以及相關程序簡要說明。</w:t>
      </w:r>
    </w:p>
    <w:p w14:paraId="1F89EFB7" w14:textId="77777777" w:rsidR="00F445C9" w:rsidRPr="00645852" w:rsidRDefault="00566EFF">
      <w:pPr>
        <w:numPr>
          <w:ilvl w:val="0"/>
          <w:numId w:val="10"/>
        </w:numPr>
        <w:spacing w:line="460" w:lineRule="exact"/>
        <w:ind w:left="426" w:firstLine="0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徵選基準</w:t>
      </w:r>
    </w:p>
    <w:p w14:paraId="09BE1594" w14:textId="77777777" w:rsidR="00F445C9" w:rsidRPr="00645852" w:rsidRDefault="00566EFF">
      <w:pPr>
        <w:snapToGrid w:val="0"/>
        <w:spacing w:line="360" w:lineRule="exact"/>
        <w:ind w:left="993"/>
        <w:jc w:val="both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請敘明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徵選之評分項目及配分比。評分項目例如：總體藝術主題及創意表現、與建築環境融合度、經費合理性、民眾參與、執行可行性與公共安全之考量、履約及執行能力、提案單位簡報與答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詢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等，可依計畫需求調整增修評分項目。</w:t>
      </w:r>
    </w:p>
    <w:p w14:paraId="5C4E76ED" w14:textId="77777777" w:rsidR="00F445C9" w:rsidRPr="00645852" w:rsidRDefault="00566EFF">
      <w:pPr>
        <w:numPr>
          <w:ilvl w:val="0"/>
          <w:numId w:val="10"/>
        </w:numPr>
        <w:spacing w:line="460" w:lineRule="exact"/>
        <w:ind w:hanging="294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徵選作業方式：</w:t>
      </w:r>
    </w:p>
    <w:p w14:paraId="493549B9" w14:textId="77777777" w:rsidR="00F445C9" w:rsidRPr="00645852" w:rsidRDefault="00566EFF">
      <w:pPr>
        <w:snapToGrid w:val="0"/>
        <w:spacing w:line="360" w:lineRule="exact"/>
        <w:ind w:left="993"/>
        <w:jc w:val="both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請敘明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徵選優勝順序之方法、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同序位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或同分數時之優先順序決定方式，以及領取材料補助費之基準。</w:t>
      </w:r>
    </w:p>
    <w:p w14:paraId="1C5A2011" w14:textId="77777777" w:rsidR="00F445C9" w:rsidRPr="00645852" w:rsidRDefault="00566EFF">
      <w:pPr>
        <w:pageBreakBefore/>
        <w:spacing w:line="460" w:lineRule="exact"/>
        <w:ind w:left="180" w:hanging="180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捌、民眾參與計畫</w:t>
      </w:r>
    </w:p>
    <w:p w14:paraId="488CE831" w14:textId="77777777" w:rsidR="00F445C9" w:rsidRPr="00645852" w:rsidRDefault="00566EFF">
      <w:pPr>
        <w:snapToGrid w:val="0"/>
        <w:spacing w:line="360" w:lineRule="exact"/>
        <w:ind w:left="566"/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hd w:val="clear" w:color="auto" w:fill="FFFFFF"/>
        </w:rPr>
        <w:t>填寫說明：</w:t>
      </w:r>
    </w:p>
    <w:p w14:paraId="60B48C98" w14:textId="77777777" w:rsidR="00F445C9" w:rsidRPr="00645852" w:rsidRDefault="00566EFF">
      <w:pPr>
        <w:pStyle w:val="affc"/>
        <w:numPr>
          <w:ilvl w:val="0"/>
          <w:numId w:val="11"/>
        </w:numPr>
        <w:snapToGrid w:val="0"/>
        <w:spacing w:line="360" w:lineRule="exact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於公共藝術設置過程中應舉辦民眾參與，興辦機關（構）得視個案條件提出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最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適切之民眾參與計畫，此一計畫除興辦機關（構）可自辦外，亦可視個案需求經與執行小組討</w:t>
      </w: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論後，於徵選作品時一併請藝術家（團隊）將民眾參與計畫納入創作提案中。</w:t>
      </w:r>
    </w:p>
    <w:p w14:paraId="09829989" w14:textId="77777777" w:rsidR="00F445C9" w:rsidRPr="00645852" w:rsidRDefault="00566EFF">
      <w:pPr>
        <w:pStyle w:val="affc"/>
        <w:numPr>
          <w:ilvl w:val="0"/>
          <w:numId w:val="11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鼓勵興辦機關（構）提出具創意之民眾參與活動。以下民眾參與概要表項目僅供參考，可勾選採取方式（可複選）或另行規劃設計（請勾選「其它」項），並請說明執行內容。</w:t>
      </w:r>
    </w:p>
    <w:tbl>
      <w:tblPr>
        <w:tblW w:w="893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543"/>
        <w:gridCol w:w="851"/>
        <w:gridCol w:w="1134"/>
        <w:gridCol w:w="1139"/>
      </w:tblGrid>
      <w:tr w:rsidR="00F445C9" w:rsidRPr="00645852" w14:paraId="34475A1A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8C8F9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 </w:t>
            </w:r>
            <w:r w:rsidRPr="00645852">
              <w:rPr>
                <w:rFonts w:asciiTheme="minorHAnsi" w:eastAsiaTheme="majorEastAsia" w:hAnsiTheme="minorHAnsi" w:cstheme="minorHAnsi"/>
              </w:rPr>
              <w:t>時程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2FF1A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參與方式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17205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勾選欄</w:t>
            </w:r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0011C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辦理者</w:t>
            </w:r>
          </w:p>
        </w:tc>
      </w:tr>
      <w:tr w:rsidR="00F445C9" w:rsidRPr="00645852" w14:paraId="50844BF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86380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DE6FD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3484F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9D4B7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興辦機關</w:t>
            </w:r>
            <w:r w:rsidRPr="00645852">
              <w:rPr>
                <w:rFonts w:asciiTheme="minorHAnsi" w:eastAsiaTheme="majorEastAsia" w:hAnsiTheme="minorHAnsi" w:cstheme="minorHAnsi"/>
                <w:szCs w:val="32"/>
              </w:rPr>
              <w:t>（構）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25E67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藝術家</w:t>
            </w:r>
          </w:p>
          <w:p w14:paraId="118C5ACE" w14:textId="77777777" w:rsidR="00F445C9" w:rsidRPr="00645852" w:rsidRDefault="00566EFF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（團隊）</w:t>
            </w:r>
          </w:p>
        </w:tc>
      </w:tr>
      <w:tr w:rsidR="00F445C9" w:rsidRPr="00645852" w14:paraId="2CBE357F" w14:textId="7777777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2B58A" w14:textId="77777777" w:rsidR="00F445C9" w:rsidRPr="00645852" w:rsidRDefault="00566EFF">
            <w:pPr>
              <w:snapToGrid w:val="0"/>
              <w:spacing w:after="119"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</w:rPr>
              <w:t>一、公共藝術設置規劃前</w:t>
            </w:r>
          </w:p>
          <w:p w14:paraId="2BDB7089" w14:textId="77777777" w:rsidR="00F445C9" w:rsidRPr="00645852" w:rsidRDefault="00566EFF">
            <w:pPr>
              <w:snapToGrid w:val="0"/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提供民眾與興辦機關（構）、藝術家</w:t>
            </w:r>
            <w:r w:rsidRPr="00645852">
              <w:rPr>
                <w:rFonts w:asciiTheme="minorHAnsi" w:eastAsiaTheme="majorEastAsia" w:hAnsiTheme="minorHAnsi" w:cstheme="minorHAnsi"/>
              </w:rPr>
              <w:t>（團隊）</w:t>
            </w: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溝通交流的機會。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905EC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執行小組開會前，邀請民眾、使用單位參與公共藝術討論會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4F384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F056B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F9404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B585ADE" w14:textId="7777777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70D06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6862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邀集比件或</w:t>
            </w:r>
            <w:proofErr w:type="gramEnd"/>
            <w:r w:rsidRPr="00645852">
              <w:rPr>
                <w:rFonts w:asciiTheme="minorHAnsi" w:eastAsiaTheme="majorEastAsia" w:hAnsiTheme="minorHAnsi" w:cstheme="minorHAnsi"/>
              </w:rPr>
              <w:t>委託之藝術家（團隊）、使用單位及民眾，舉辦公共藝術座談會或說明會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06334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A6F1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3F3AF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4787D86" w14:textId="7777777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2A567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04773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1B0E4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DBD174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F129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2C7144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745BA3" w14:textId="77777777" w:rsidR="00F445C9" w:rsidRPr="00645852" w:rsidRDefault="00566EFF">
            <w:pPr>
              <w:spacing w:after="119"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</w:rPr>
              <w:t>二、徵選時</w:t>
            </w:r>
          </w:p>
          <w:p w14:paraId="73EC73DF" w14:textId="77777777" w:rsidR="00F445C9" w:rsidRPr="00645852" w:rsidRDefault="00566EFF">
            <w:pPr>
              <w:snapToGrid w:val="0"/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廣納民眾意見，可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作為徵審委員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評分參考。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6355C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舉辦徵件說明會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9F44C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DD456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7C115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7D462ED" w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62A75E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6904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舉辦意見調查</w:t>
            </w:r>
          </w:p>
          <w:p w14:paraId="01B863D9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</w:rPr>
              <w:t>問卷／訪談／票選</w:t>
            </w:r>
            <w:r w:rsidRPr="00645852">
              <w:rPr>
                <w:rFonts w:asciiTheme="minorHAnsi" w:eastAsiaTheme="majorEastAsia" w:hAnsiTheme="minorHAnsi" w:cstheme="minorHAnsi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B2173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EF34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E89622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6D5F1C5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4105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499B4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940AB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52B56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58BEE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7D9C4D49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8D0E7" w14:textId="77777777" w:rsidR="00F445C9" w:rsidRPr="00645852" w:rsidRDefault="00566EFF">
            <w:pPr>
              <w:spacing w:after="119"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</w:rPr>
              <w:t>三、徵選後</w:t>
            </w:r>
          </w:p>
          <w:p w14:paraId="7F6332EA" w14:textId="77777777" w:rsidR="00F445C9" w:rsidRPr="00645852" w:rsidRDefault="00566EFF">
            <w:pPr>
              <w:snapToGrid w:val="0"/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讓民眾瞭解參選及獲選作品內容及樣貌。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524BC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徵選作品公開展覽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EFF2A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FB0F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400B7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788FE614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4DDD6E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4C529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作品說明會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CAE01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C3CC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52F2F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297B956" w14:textId="7777777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7A7C76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5839F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752E9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4A0EB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E1CE7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091C3E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DF5E7" w14:textId="77777777" w:rsidR="00F445C9" w:rsidRPr="00645852" w:rsidRDefault="00566EFF">
            <w:pPr>
              <w:spacing w:after="119"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</w:rPr>
              <w:t>四、設置過程中</w:t>
            </w:r>
          </w:p>
          <w:p w14:paraId="19BF7AB5" w14:textId="77777777" w:rsidR="00F445C9" w:rsidRPr="00645852" w:rsidRDefault="00566EFF">
            <w:pPr>
              <w:snapToGrid w:val="0"/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讓民眾參與或學習作品製作過程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338C9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民眾參與藝術創作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65859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E84CA9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1D2D4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9FDE8B6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5CAFC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923BB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觀摩藝術家創作，學習創作技巧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C7774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F71AA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83609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790CFCC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D5681B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7B36C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舉辦創作工作坊或課程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AE104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174BCC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38689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1E8DBB84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B25CF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627E1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拍攝紀錄影片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4A6A0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592856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D2769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CBF3F9F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5F7EA9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ECB6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其他</w:t>
            </w:r>
            <w:r w:rsidRPr="00645852">
              <w:rPr>
                <w:rFonts w:asciiTheme="minorHAnsi" w:eastAsiaTheme="majorEastAsia" w:hAnsiTheme="minorHAnsi" w:cstheme="minorHAnsi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</w:rPr>
              <w:t>由藝術家</w:t>
            </w:r>
            <w:r w:rsidRPr="00645852">
              <w:rPr>
                <w:rFonts w:asciiTheme="minorHAnsi" w:eastAsiaTheme="majorEastAsia" w:hAnsiTheme="minorHAnsi" w:cstheme="minorHAnsi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</w:rPr>
              <w:t>團隊提案</w:t>
            </w:r>
            <w:r w:rsidRPr="00645852">
              <w:rPr>
                <w:rFonts w:asciiTheme="minorHAnsi" w:eastAsiaTheme="majorEastAsia" w:hAnsiTheme="minorHAnsi" w:cstheme="minorHAnsi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801B9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6D691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27A01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516DCA3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886A3" w14:textId="77777777" w:rsidR="00F445C9" w:rsidRPr="00645852" w:rsidRDefault="00566EFF">
            <w:pPr>
              <w:spacing w:after="119"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</w:rPr>
              <w:t>五、設置完成後</w:t>
            </w:r>
          </w:p>
          <w:p w14:paraId="4C51E6D1" w14:textId="77777777" w:rsidR="00F445C9" w:rsidRPr="00645852" w:rsidRDefault="00566EFF">
            <w:pPr>
              <w:snapToGrid w:val="0"/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呈現公共藝術作品設置完成後之具體成效。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0C454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出版印刷</w:t>
            </w:r>
            <w:r w:rsidRPr="00645852">
              <w:rPr>
                <w:rFonts w:asciiTheme="minorHAnsi" w:eastAsiaTheme="majorEastAsia" w:hAnsiTheme="minorHAnsi" w:cstheme="minorHAnsi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</w:rPr>
              <w:t>製作專刊、導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覽</w:t>
            </w:r>
            <w:proofErr w:type="gramEnd"/>
            <w:r w:rsidRPr="00645852">
              <w:rPr>
                <w:rFonts w:asciiTheme="minorHAnsi" w:eastAsiaTheme="majorEastAsia" w:hAnsiTheme="minorHAnsi" w:cstheme="minorHAnsi"/>
              </w:rPr>
              <w:t>摺頁</w:t>
            </w:r>
            <w:r w:rsidRPr="00645852">
              <w:rPr>
                <w:rFonts w:asciiTheme="minorHAnsi" w:eastAsiaTheme="majorEastAsia" w:hAnsiTheme="minorHAnsi" w:cstheme="minorHAnsi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8B3A5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06E6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908E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78620D6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B098B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9F967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出版紀錄影片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1D171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C9A9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C46C9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CCB2A95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69EF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E234E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網站</w:t>
            </w:r>
            <w:r w:rsidRPr="00645852">
              <w:rPr>
                <w:rFonts w:asciiTheme="minorHAnsi" w:eastAsiaTheme="majorEastAsia" w:hAnsiTheme="minorHAnsi" w:cstheme="minorHAnsi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</w:rPr>
              <w:t>頁</w:t>
            </w:r>
            <w:r w:rsidRPr="00645852">
              <w:rPr>
                <w:rFonts w:asciiTheme="minorHAnsi" w:eastAsiaTheme="majorEastAsia" w:hAnsiTheme="minorHAnsi" w:cstheme="minorHAnsi"/>
              </w:rPr>
              <w:t>）</w:t>
            </w:r>
            <w:r w:rsidRPr="00645852">
              <w:rPr>
                <w:rFonts w:asciiTheme="minorHAnsi" w:eastAsiaTheme="majorEastAsia" w:hAnsiTheme="minorHAnsi" w:cstheme="minorHAnsi"/>
              </w:rPr>
              <w:t>建置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D478B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7E8206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4F1AF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10370FC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2D8BB0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4DEEA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揭幕／落成典禮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89A23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E1677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F0C6B2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FC12DB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2309E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DFD24D" w14:textId="77777777" w:rsidR="00F445C9" w:rsidRPr="00645852" w:rsidRDefault="00566EFF">
            <w:pPr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舉辦作品導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覽</w:t>
            </w:r>
            <w:proofErr w:type="gramEnd"/>
            <w:r w:rsidRPr="00645852">
              <w:rPr>
                <w:rFonts w:asciiTheme="minorHAnsi" w:eastAsiaTheme="majorEastAsia" w:hAnsiTheme="minorHAnsi" w:cstheme="minorHAnsi"/>
              </w:rPr>
              <w:t>，請藝術家（團隊）現場解說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39097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EC8AD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54F55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55BA4BB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449D1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0C84A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與表演活動結合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0B844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9EC6E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02F19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74A839D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CB5AD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80FAB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新聞媒體宣導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DE3BF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86DAF1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A5778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FDD5AA1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802E4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3AB09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製作成教案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4559AD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E20C8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C77D1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CA3B85D" w14:textId="77777777">
        <w:tblPrEx>
          <w:tblCellMar>
            <w:top w:w="0" w:type="dxa"/>
            <w:bottom w:w="0" w:type="dxa"/>
          </w:tblCellMar>
        </w:tblPrEx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A93D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5EE7B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其他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A9C95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5C6F0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DB19E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7712A75A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4A9F1" w14:textId="77777777" w:rsidR="00F445C9" w:rsidRPr="00645852" w:rsidRDefault="00566EFF">
            <w:pPr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lastRenderedPageBreak/>
              <w:t>六、</w:t>
            </w:r>
            <w:r w:rsidRPr="00645852">
              <w:rPr>
                <w:rFonts w:asciiTheme="minorHAnsi" w:eastAsiaTheme="majorEastAsia" w:hAnsiTheme="minorHAnsi" w:cstheme="minorHAnsi"/>
                <w:b/>
              </w:rPr>
              <w:t>其他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85A97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舉辦公共藝術課程或講座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83D1A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6CFE0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59A4C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ED44800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AB11B9" w14:textId="77777777" w:rsidR="00F445C9" w:rsidRPr="00645852" w:rsidRDefault="00F445C9">
            <w:pPr>
              <w:spacing w:line="300" w:lineRule="exact"/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39A95" w14:textId="77777777" w:rsidR="00F445C9" w:rsidRPr="00645852" w:rsidRDefault="00566EFF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FF"/>
                <w:spacing w:val="-4"/>
                <w:kern w:val="0"/>
                <w:shd w:val="clear" w:color="auto" w:fill="FFFFFF"/>
              </w:rPr>
              <w:t>（請說明執行內容）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E1EB1" w14:textId="77777777" w:rsidR="00F445C9" w:rsidRPr="00645852" w:rsidRDefault="00F445C9">
            <w:pPr>
              <w:spacing w:line="30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4C60F6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0B673" w14:textId="77777777" w:rsidR="00F445C9" w:rsidRPr="00645852" w:rsidRDefault="00F445C9">
            <w:pPr>
              <w:spacing w:line="300" w:lineRule="exact"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00DAE2E6" w14:textId="77777777" w:rsidR="00F445C9" w:rsidRPr="00645852" w:rsidRDefault="00566EFF">
      <w:pPr>
        <w:pageBreakBefore/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玖、</w:t>
      </w:r>
      <w:r w:rsidRPr="00645852">
        <w:rPr>
          <w:rFonts w:asciiTheme="minorHAnsi" w:eastAsiaTheme="majorEastAsia" w:hAnsiTheme="minorHAnsi" w:cstheme="minorHAnsi"/>
          <w:kern w:val="0"/>
        </w:rPr>
        <w:t>執行小組委員名單及其簡歷</w:t>
      </w:r>
    </w:p>
    <w:p w14:paraId="683F3C30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依《公共藝術設置辦法》第十七條規定：興辦機關（構）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辦理逾新臺幣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二百萬元之公共藝術設置計畫，應於建築物或工程主體基本設計核定前，成立執行小組。但有特殊情事者，興辦機關（構）得報請審議機關同意後，展延成立。</w:t>
      </w:r>
    </w:p>
    <w:p w14:paraId="5CF4E4D7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Cs w:val="32"/>
        </w:rPr>
        <w:t xml:space="preserve">   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  <w:r w:rsidRPr="00645852">
        <w:rPr>
          <w:rFonts w:asciiTheme="minorHAnsi" w:eastAsiaTheme="majorEastAsia" w:hAnsiTheme="minorHAnsi" w:cstheme="minorHAnsi"/>
          <w:szCs w:val="32"/>
        </w:rPr>
        <w:t>執行小組置委員五人至九人，由下列人員聘（派）兼之：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</w:p>
    <w:p w14:paraId="39FBE486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一、視覺藝術專業：藝術創作、藝術評論、應用藝術、藝術教育或藝術行政領域。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</w:p>
    <w:p w14:paraId="0F7AA90C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二、環境空間專業：都市設計、建築設計、景觀造園、生態環境領域。</w:t>
      </w:r>
    </w:p>
    <w:p w14:paraId="6FB3E5F5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三、其他專業：地方文史、社區營造、法律或其他專業領域。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</w:p>
    <w:p w14:paraId="6389D579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四、該建築物之建築師或工程之專業技師。</w:t>
      </w:r>
    </w:p>
    <w:p w14:paraId="39CF6B55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五、興辦</w:t>
      </w:r>
      <w:r w:rsidRPr="00645852">
        <w:rPr>
          <w:rFonts w:asciiTheme="minorHAnsi" w:eastAsiaTheme="majorEastAsia" w:hAnsiTheme="minorHAnsi" w:cstheme="minorHAnsi"/>
          <w:szCs w:val="32"/>
        </w:rPr>
        <w:t>機關（構）或管理機關（構）之代表。</w:t>
      </w:r>
    </w:p>
    <w:p w14:paraId="655576B1" w14:textId="77777777" w:rsidR="00F445C9" w:rsidRPr="00645852" w:rsidRDefault="00566EFF">
      <w:pPr>
        <w:snapToGrid w:val="0"/>
        <w:spacing w:line="360" w:lineRule="exact"/>
        <w:ind w:left="504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zCs w:val="32"/>
        </w:rPr>
        <w:t xml:space="preserve">　　前項第一款委員，應自文化部公共藝術專家資料庫中遴選，其人數不得少於總人數二分之一；前項第五款委員，不得逾總人數三分之一。</w:t>
      </w:r>
    </w:p>
    <w:p w14:paraId="1AB743D6" w14:textId="77777777" w:rsidR="00F445C9" w:rsidRPr="00645852" w:rsidRDefault="00566EFF">
      <w:pPr>
        <w:widowControl/>
        <w:spacing w:line="360" w:lineRule="exact"/>
        <w:ind w:left="516"/>
        <w:jc w:val="both"/>
        <w:rPr>
          <w:rFonts w:asciiTheme="minorHAnsi" w:eastAsiaTheme="majorEastAsia" w:hAnsiTheme="minorHAnsi" w:cstheme="minorHAnsi"/>
          <w:color w:val="0000FF"/>
          <w:spacing w:val="-4"/>
          <w:kern w:val="0"/>
          <w:szCs w:val="20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kern w:val="0"/>
          <w:szCs w:val="20"/>
          <w:shd w:val="clear" w:color="auto" w:fill="FFFFFF"/>
        </w:rPr>
        <w:t>填寫說明：</w:t>
      </w:r>
    </w:p>
    <w:p w14:paraId="03B232ED" w14:textId="77777777" w:rsidR="00F445C9" w:rsidRPr="00645852" w:rsidRDefault="00566EFF">
      <w:pPr>
        <w:pStyle w:val="affc"/>
        <w:numPr>
          <w:ilvl w:val="0"/>
          <w:numId w:val="12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執行小組成員應由興辦機關（構）依案件需求及法規規定籌組，不得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逕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由專案管理單位代為建議。</w:t>
      </w:r>
    </w:p>
    <w:p w14:paraId="66585AD4" w14:textId="77777777" w:rsidR="00F445C9" w:rsidRPr="00645852" w:rsidRDefault="00566EFF">
      <w:pPr>
        <w:pStyle w:val="affc"/>
        <w:numPr>
          <w:ilvl w:val="0"/>
          <w:numId w:val="12"/>
        </w:numPr>
        <w:snapToGrid w:val="0"/>
        <w:spacing w:line="360" w:lineRule="exact"/>
        <w:jc w:val="both"/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pacing w:val="-4"/>
          <w:sz w:val="24"/>
          <w:szCs w:val="24"/>
          <w:shd w:val="clear" w:color="auto" w:fill="FFFFFF"/>
        </w:rPr>
        <w:t>「所屬專業類別」項目請填寫上述法條規定之成員類別。</w:t>
      </w:r>
    </w:p>
    <w:p w14:paraId="66A161B6" w14:textId="77777777" w:rsidR="00F445C9" w:rsidRPr="00645852" w:rsidRDefault="00566EFF">
      <w:pPr>
        <w:widowControl/>
        <w:spacing w:line="560" w:lineRule="exact"/>
        <w:ind w:firstLine="300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一、</w:t>
      </w:r>
      <w:r w:rsidRPr="00645852">
        <w:rPr>
          <w:rFonts w:asciiTheme="minorHAnsi" w:eastAsiaTheme="majorEastAsia" w:hAnsiTheme="minorHAnsi" w:cstheme="minorHAnsi"/>
          <w:kern w:val="0"/>
        </w:rPr>
        <w:t>執行小組名單</w:t>
      </w:r>
    </w:p>
    <w:tbl>
      <w:tblPr>
        <w:tblW w:w="8396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1680"/>
        <w:gridCol w:w="4087"/>
        <w:gridCol w:w="709"/>
      </w:tblGrid>
      <w:tr w:rsidR="00F445C9" w:rsidRPr="00645852" w14:paraId="06666013" w14:textId="77777777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E762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編號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6C93A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2658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所屬專業類別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CB884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現職、職稱</w:t>
            </w:r>
          </w:p>
          <w:p w14:paraId="09CF71B4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含過往簡歷</w:t>
            </w:r>
            <w:r w:rsidRPr="00645852">
              <w:rPr>
                <w:rFonts w:asciiTheme="minorHAnsi" w:eastAsiaTheme="majorEastAsia" w:hAnsiTheme="minorHAnsi" w:cstheme="minorHAnsi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9C06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備註</w:t>
            </w:r>
          </w:p>
        </w:tc>
      </w:tr>
      <w:tr w:rsidR="00F445C9" w:rsidRPr="00645852" w14:paraId="04585FBA" w14:textId="777777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05EBE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F6E72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F9F0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D1CAA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11939A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FFF7956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D21E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9C79A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B1306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589DF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70ECC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248D738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E87D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D6A3E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B19607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56BA7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FA8BA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14DBC49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53C3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2C3CC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E3216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4730D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E7358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0474348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1DBF3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FE63A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FF698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3EF8C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9AEE3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C688A86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D1512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E2D4E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CD40B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CF6125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E964B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D2BA1B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6F0E7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48691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B2870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B40A1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B4891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5DE6D3EC" w14:textId="77777777" w:rsidR="00F445C9" w:rsidRPr="00645852" w:rsidRDefault="00F445C9">
      <w:pPr>
        <w:rPr>
          <w:rFonts w:asciiTheme="minorHAnsi" w:eastAsiaTheme="majorEastAsia" w:hAnsiTheme="minorHAnsi" w:cstheme="minorHAnsi"/>
        </w:rPr>
      </w:pPr>
    </w:p>
    <w:p w14:paraId="7B5CEFA7" w14:textId="77777777" w:rsidR="00F445C9" w:rsidRPr="00645852" w:rsidRDefault="00F445C9">
      <w:pPr>
        <w:pageBreakBefore/>
        <w:widowControl/>
        <w:suppressAutoHyphens w:val="0"/>
        <w:rPr>
          <w:rFonts w:asciiTheme="minorHAnsi" w:eastAsiaTheme="majorEastAsia" w:hAnsiTheme="minorHAnsi" w:cstheme="minorHAnsi"/>
        </w:rPr>
      </w:pPr>
    </w:p>
    <w:p w14:paraId="3762E197" w14:textId="77777777" w:rsidR="00F445C9" w:rsidRPr="00645852" w:rsidRDefault="00566EFF">
      <w:pPr>
        <w:widowControl/>
        <w:suppressAutoHyphens w:val="0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二、</w:t>
      </w:r>
      <w:r w:rsidRPr="00645852">
        <w:rPr>
          <w:rFonts w:asciiTheme="minorHAnsi" w:eastAsiaTheme="majorEastAsia" w:hAnsiTheme="minorHAnsi" w:cstheme="minorHAnsi"/>
        </w:rPr>
        <w:t>公共藝術</w:t>
      </w:r>
      <w:r w:rsidRPr="00645852">
        <w:rPr>
          <w:rFonts w:asciiTheme="minorHAnsi" w:eastAsiaTheme="majorEastAsia" w:hAnsiTheme="minorHAnsi" w:cstheme="minorHAnsi"/>
        </w:rPr>
        <w:t>類專家資料庫名單證明文件</w:t>
      </w:r>
    </w:p>
    <w:p w14:paraId="67752483" w14:textId="77777777" w:rsidR="00F445C9" w:rsidRPr="00645852" w:rsidRDefault="00566EFF">
      <w:pPr>
        <w:snapToGrid w:val="0"/>
        <w:spacing w:line="360" w:lineRule="exact"/>
        <w:ind w:left="504"/>
        <w:jc w:val="both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填寫說明：請先至「文化部公共藝術網站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 xml:space="preserve"> http://publicart.moc.gov.tw 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」登入「行政管理系統」取得計畫編號，再至文化部「公共藝術專家資料庫」遴選視覺藝術類名單後，列印含資料庫專用章浮水印之證明文件名單，掃瞄編列於此。</w:t>
      </w:r>
    </w:p>
    <w:p w14:paraId="14069A72" w14:textId="77777777" w:rsidR="00F445C9" w:rsidRPr="00645852" w:rsidRDefault="00F445C9">
      <w:pPr>
        <w:spacing w:line="560" w:lineRule="exact"/>
        <w:ind w:left="180"/>
        <w:rPr>
          <w:rFonts w:asciiTheme="minorHAnsi" w:eastAsiaTheme="majorEastAsia" w:hAnsiTheme="minorHAnsi" w:cstheme="minorHAnsi"/>
          <w:color w:val="808080"/>
        </w:rPr>
      </w:pPr>
    </w:p>
    <w:p w14:paraId="5C5FCD9F" w14:textId="77777777" w:rsidR="00F445C9" w:rsidRPr="00645852" w:rsidRDefault="00566EFF">
      <w:pPr>
        <w:pageBreakBefore/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拾壹、經費預算</w:t>
      </w:r>
    </w:p>
    <w:p w14:paraId="62602E2B" w14:textId="77777777" w:rsidR="00F445C9" w:rsidRPr="00645852" w:rsidRDefault="00566EFF">
      <w:pPr>
        <w:snapToGrid w:val="0"/>
        <w:spacing w:line="420" w:lineRule="exact"/>
        <w:ind w:left="505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依《公共</w:t>
      </w:r>
      <w:r w:rsidRPr="00645852">
        <w:rPr>
          <w:rFonts w:asciiTheme="minorHAnsi" w:eastAsiaTheme="majorEastAsia" w:hAnsiTheme="minorHAnsi" w:cstheme="minorHAnsi"/>
          <w:szCs w:val="32"/>
        </w:rPr>
        <w:t>藝術</w:t>
      </w:r>
      <w:r w:rsidRPr="00645852">
        <w:rPr>
          <w:rFonts w:asciiTheme="minorHAnsi" w:eastAsiaTheme="majorEastAsia" w:hAnsiTheme="minorHAnsi" w:cstheme="minorHAnsi"/>
        </w:rPr>
        <w:t>設置辦法》第二十六條規定，公共藝術設置計畫經費應依實際需求編列，且得使用於下列項目，並依建築或工程進度分期執行。</w:t>
      </w:r>
    </w:p>
    <w:p w14:paraId="1ED8068F" w14:textId="77777777" w:rsidR="00F445C9" w:rsidRPr="00645852" w:rsidRDefault="00566EFF">
      <w:pPr>
        <w:spacing w:line="560" w:lineRule="exact"/>
        <w:jc w:val="righ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單位：新臺幣／元</w:t>
      </w:r>
    </w:p>
    <w:tbl>
      <w:tblPr>
        <w:tblW w:w="8567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891"/>
        <w:gridCol w:w="989"/>
        <w:gridCol w:w="1260"/>
        <w:gridCol w:w="3319"/>
      </w:tblGrid>
      <w:tr w:rsidR="00F445C9" w:rsidRPr="00645852" w14:paraId="3BC5BCE3" w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2999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054BE" w14:textId="77777777" w:rsidR="00F445C9" w:rsidRPr="00645852" w:rsidRDefault="00566EFF">
            <w:pPr>
              <w:snapToGrid w:val="0"/>
              <w:jc w:val="center"/>
              <w:rPr>
                <w:rFonts w:asciiTheme="minorHAnsi" w:eastAsiaTheme="majorEastAsia" w:hAnsiTheme="minorHAnsi" w:cstheme="minorHAnsi"/>
                <w:b/>
                <w:bCs/>
                <w:sz w:val="28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  <w:sz w:val="28"/>
              </w:rPr>
              <w:t>項目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FF117" w14:textId="77777777" w:rsidR="00F445C9" w:rsidRPr="00645852" w:rsidRDefault="00566EFF">
            <w:pPr>
              <w:snapToGrid w:val="0"/>
              <w:jc w:val="center"/>
              <w:rPr>
                <w:rFonts w:asciiTheme="minorHAnsi" w:eastAsiaTheme="majorEastAsia" w:hAnsiTheme="minorHAnsi" w:cstheme="minorHAnsi"/>
                <w:b/>
                <w:bCs/>
                <w:sz w:val="28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  <w:sz w:val="28"/>
              </w:rPr>
              <w:t>金額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0C0B1" w14:textId="77777777" w:rsidR="00F445C9" w:rsidRPr="00645852" w:rsidRDefault="00566EFF">
            <w:pPr>
              <w:snapToGrid w:val="0"/>
              <w:jc w:val="center"/>
              <w:rPr>
                <w:rFonts w:asciiTheme="minorHAnsi" w:eastAsiaTheme="majorEastAsia" w:hAnsiTheme="minorHAnsi" w:cstheme="minorHAnsi"/>
                <w:b/>
                <w:bCs/>
                <w:sz w:val="28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  <w:sz w:val="28"/>
              </w:rPr>
              <w:t>金額小計</w:t>
            </w:r>
          </w:p>
        </w:tc>
        <w:tc>
          <w:tcPr>
            <w:tcW w:w="3319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D2F1F" w14:textId="77777777" w:rsidR="00F445C9" w:rsidRPr="00645852" w:rsidRDefault="00566EFF">
            <w:pPr>
              <w:snapToGrid w:val="0"/>
              <w:jc w:val="center"/>
              <w:rPr>
                <w:rFonts w:asciiTheme="minorHAnsi" w:eastAsiaTheme="majorEastAsia" w:hAnsiTheme="minorHAnsi" w:cstheme="minorHAnsi"/>
                <w:b/>
                <w:bCs/>
                <w:sz w:val="28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  <w:sz w:val="28"/>
              </w:rPr>
              <w:t>說明</w:t>
            </w:r>
          </w:p>
        </w:tc>
      </w:tr>
      <w:tr w:rsidR="00F445C9" w:rsidRPr="00645852" w14:paraId="1ED35431" w14:textId="77777777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110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C176C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一、</w:t>
            </w:r>
          </w:p>
          <w:p w14:paraId="1B4B649A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公共藝術徵選預算</w:t>
            </w:r>
          </w:p>
        </w:tc>
        <w:tc>
          <w:tcPr>
            <w:tcW w:w="189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F1DAB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公共藝術製作費</w:t>
            </w:r>
          </w:p>
        </w:tc>
        <w:tc>
          <w:tcPr>
            <w:tcW w:w="989" w:type="dxa"/>
            <w:vMerge w:val="restart"/>
            <w:tcBorders>
              <w:top w:val="double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20C06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43964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8ADE" w14:textId="77777777" w:rsidR="00F445C9" w:rsidRPr="00645852" w:rsidRDefault="00566EFF">
            <w:pPr>
              <w:ind w:left="208" w:hanging="206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1.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「公共藝術徵選預算」：含「公共藝術製作費」、「藝術家創作費」、「民眾參與費」三項，得由執行小組於設置計畫書中決定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經費分配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，或僅決定預算總額，由藝術家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（團隊）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提案時自行決定經費分配。</w:t>
            </w:r>
          </w:p>
          <w:p w14:paraId="525E42CF" w14:textId="77777777" w:rsidR="00F445C9" w:rsidRPr="00645852" w:rsidRDefault="00566EFF">
            <w:pPr>
              <w:ind w:left="208" w:hanging="208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2.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「公共藝術製作費」：包括書圖、模型、材料、裝置、運輸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、臨時技術人員、現場製作費、購置、租賃、稅捐、保險及其他相關費用。</w:t>
            </w:r>
          </w:p>
          <w:p w14:paraId="0535E914" w14:textId="77777777" w:rsidR="00F445C9" w:rsidRPr="00645852" w:rsidRDefault="00566EFF">
            <w:pPr>
              <w:ind w:left="208" w:hanging="208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3.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「藝術家創作費」：「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0"/>
              </w:rPr>
              <w:t>公共藝術製作費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」之百分之十五以上。</w:t>
            </w:r>
          </w:p>
          <w:p w14:paraId="003B4AA2" w14:textId="77777777" w:rsidR="00F445C9" w:rsidRPr="00645852" w:rsidRDefault="00566EFF">
            <w:pPr>
              <w:ind w:left="208" w:hanging="208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4.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「民眾參與活動費」得視個案需求決定藝術家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（團隊）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提案時是否需提列。</w:t>
            </w:r>
          </w:p>
          <w:p w14:paraId="7DAADC53" w14:textId="77777777" w:rsidR="00F445C9" w:rsidRPr="00645852" w:rsidRDefault="00566EFF">
            <w:pPr>
              <w:ind w:left="208" w:hanging="208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  <w:szCs w:val="22"/>
              </w:rPr>
              <w:t xml:space="preserve"> 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  <w:szCs w:val="22"/>
                <w:shd w:val="clear" w:color="auto" w:fill="FFFFFF"/>
              </w:rPr>
              <w:t>（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  <w:szCs w:val="22"/>
                <w:shd w:val="clear" w:color="auto" w:fill="FFFFFF"/>
              </w:rPr>
              <w:t>填寫說明：此欄位係指藝術家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</w:rPr>
              <w:t>（團隊）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  <w:szCs w:val="22"/>
                <w:shd w:val="clear" w:color="auto" w:fill="FFFFFF"/>
              </w:rPr>
              <w:t>需自行辦理之</w:t>
            </w:r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  <w:szCs w:val="22"/>
                <w:shd w:val="clear" w:color="auto" w:fill="FFFFFF"/>
              </w:rPr>
              <w:t>民眾參與計畫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color w:val="0000FF"/>
                <w:sz w:val="20"/>
                <w:szCs w:val="22"/>
                <w:shd w:val="clear" w:color="auto" w:fill="FFFFFF"/>
              </w:rPr>
              <w:t>）</w:t>
            </w:r>
            <w:proofErr w:type="gramEnd"/>
          </w:p>
        </w:tc>
      </w:tr>
      <w:tr w:rsidR="00F445C9" w:rsidRPr="00645852" w14:paraId="4DA45A55" w14:textId="77777777">
        <w:tblPrEx>
          <w:tblCellMar>
            <w:top w:w="0" w:type="dxa"/>
            <w:bottom w:w="0" w:type="dxa"/>
          </w:tblCellMar>
        </w:tblPrEx>
        <w:trPr>
          <w:trHeight w:val="1670"/>
        </w:trPr>
        <w:tc>
          <w:tcPr>
            <w:tcW w:w="1108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19D37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91069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藝術家創作費</w:t>
            </w:r>
          </w:p>
        </w:tc>
        <w:tc>
          <w:tcPr>
            <w:tcW w:w="989" w:type="dxa"/>
            <w:vMerge/>
            <w:tcBorders>
              <w:top w:val="double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76649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BC5B4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534C" w14:textId="77777777" w:rsidR="00F445C9" w:rsidRPr="00645852" w:rsidRDefault="00F445C9">
            <w:pPr>
              <w:ind w:left="208" w:hanging="206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</w:tr>
      <w:tr w:rsidR="00F445C9" w:rsidRPr="00645852" w14:paraId="772CCA0A" w14:textId="7777777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1108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A52E9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B7AEE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不提列</w:t>
            </w:r>
          </w:p>
          <w:p w14:paraId="3A67BE79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提列</w:t>
            </w:r>
          </w:p>
          <w:p w14:paraId="390302C5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民眾參與活動費</w:t>
            </w:r>
          </w:p>
        </w:tc>
        <w:tc>
          <w:tcPr>
            <w:tcW w:w="98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E1F1A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F2A0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vMerge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7B739" w14:textId="77777777" w:rsidR="00F445C9" w:rsidRPr="00645852" w:rsidRDefault="00F445C9">
            <w:pPr>
              <w:ind w:left="208" w:hanging="206"/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</w:tr>
      <w:tr w:rsidR="00F445C9" w:rsidRPr="00645852" w14:paraId="6D18E5B6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FD4A7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二、材料補助費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CE2D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B8770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7AD87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</w:rPr>
              <w:t>公開徵選之入圍者、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</w:rPr>
              <w:t>邀請比件受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</w:rPr>
              <w:t>邀者、委託創作未獲選之材料補助費。</w:t>
            </w:r>
          </w:p>
        </w:tc>
      </w:tr>
      <w:tr w:rsidR="00F445C9" w:rsidRPr="00645852" w14:paraId="7ABEE899" w14:textId="77777777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108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176DE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三、</w:t>
            </w:r>
          </w:p>
          <w:p w14:paraId="57AA1750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行政費用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D2ADC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執行小組外聘委員之出席、審查及其他相關業務費用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208BF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66485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0B3A0D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</w:rPr>
              <w:t>支付執行小組外聘人員</w:t>
            </w:r>
          </w:p>
        </w:tc>
      </w:tr>
      <w:tr w:rsidR="00F445C9" w:rsidRPr="00645852" w14:paraId="0AF85902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E3AA9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D0949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資料蒐集費用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A0F95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4ADB5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8C5C7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sz w:val="20"/>
              </w:rPr>
            </w:pPr>
          </w:p>
        </w:tc>
      </w:tr>
      <w:tr w:rsidR="00F445C9" w:rsidRPr="00645852" w14:paraId="27DA2A4E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B62E9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E85E5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印刷及其相關費用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B388C5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92BA97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2892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  <w:sz w:val="20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</w:rPr>
              <w:t>印製報告書等</w:t>
            </w:r>
          </w:p>
        </w:tc>
      </w:tr>
      <w:tr w:rsidR="00F445C9" w:rsidRPr="00645852" w14:paraId="42157DC2" w14:textId="7777777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5ADD3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A8066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公開徵選作業費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C8F91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C5E3A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7CBE2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  <w:sz w:val="20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</w:rPr>
              <w:t>刊登廣告、說明會等</w:t>
            </w:r>
          </w:p>
        </w:tc>
      </w:tr>
      <w:tr w:rsidR="00F445C9" w:rsidRPr="00645852" w14:paraId="2579D1AE" w14:textId="77777777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10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66174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58126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顧問、執行秘書或專案管理費用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858C2" w14:textId="77777777" w:rsidR="00F445C9" w:rsidRPr="00645852" w:rsidRDefault="00F445C9">
            <w:pPr>
              <w:wordWrap w:val="0"/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1EF09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BD69B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sz w:val="20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</w:rPr>
              <w:t>1.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原則應以興辦機關（構）自行辦理，經執行小組討論決議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</w:rPr>
              <w:t>採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</w:rPr>
              <w:t>委託專案管理者，該專案管理廠商辦理事項應依公共藝術設置辦法第三十條辦理。</w:t>
            </w:r>
          </w:p>
          <w:p w14:paraId="2824C3D7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sz w:val="20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</w:rPr>
              <w:t>2.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原則不得逾總經費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10%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，但仍請就個案合理性審慎評估。</w:t>
            </w:r>
          </w:p>
        </w:tc>
      </w:tr>
      <w:tr w:rsidR="00F445C9" w:rsidRPr="00645852" w14:paraId="43E1638A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DD5BE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四、民眾參與、公共藝術教育推廣等活動費用。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DADD6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29167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11222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sz w:val="20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</w:rPr>
              <w:t>興辦機關（構）執行之民眾參與部分。</w:t>
            </w:r>
          </w:p>
        </w:tc>
      </w:tr>
      <w:tr w:rsidR="00F445C9" w:rsidRPr="00645852" w14:paraId="0FBBDC25" w14:textId="77777777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9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48006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五、管理維護費用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03D51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5D5625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E9DE3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sz w:val="20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</w:rPr>
              <w:t>「公共藝術製作費」經費之百分之十以下。興辦機關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構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)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應擬訂公共藝術管理維護計畫及經費來源，並逐年編列預算。</w:t>
            </w:r>
          </w:p>
        </w:tc>
      </w:tr>
      <w:tr w:rsidR="00F445C9" w:rsidRPr="00645852" w14:paraId="17EF2D66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999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2047" w14:textId="77777777" w:rsidR="00F445C9" w:rsidRPr="00645852" w:rsidRDefault="00566EFF">
            <w:pPr>
              <w:jc w:val="right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lastRenderedPageBreak/>
              <w:t>總計</w:t>
            </w:r>
          </w:p>
        </w:tc>
        <w:tc>
          <w:tcPr>
            <w:tcW w:w="2249" w:type="dxa"/>
            <w:gridSpan w:val="2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81D68" w14:textId="77777777" w:rsidR="00F445C9" w:rsidRPr="00645852" w:rsidRDefault="00F445C9">
            <w:pPr>
              <w:jc w:val="right"/>
              <w:rPr>
                <w:rFonts w:asciiTheme="minorHAnsi" w:eastAsiaTheme="majorEastAsia" w:hAnsiTheme="minorHAnsi" w:cstheme="minorHAnsi"/>
                <w:b/>
                <w:bCs/>
              </w:rPr>
            </w:pPr>
          </w:p>
        </w:tc>
        <w:tc>
          <w:tcPr>
            <w:tcW w:w="3319" w:type="dxa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D01E9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b/>
                <w:bCs/>
                <w:sz w:val="28"/>
              </w:rPr>
            </w:pPr>
          </w:p>
        </w:tc>
      </w:tr>
    </w:tbl>
    <w:p w14:paraId="4DAD6F28" w14:textId="77777777" w:rsidR="00F445C9" w:rsidRPr="00645852" w:rsidRDefault="00566EFF">
      <w:pPr>
        <w:pageBreakBefore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拾貳、預定進度</w:t>
      </w:r>
    </w:p>
    <w:p w14:paraId="118E27DA" w14:textId="77777777" w:rsidR="00F445C9" w:rsidRPr="00645852" w:rsidRDefault="00566EFF">
      <w:pPr>
        <w:widowControl/>
        <w:snapToGrid w:val="0"/>
        <w:spacing w:line="300" w:lineRule="auto"/>
        <w:ind w:left="722" w:hanging="2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依《公共藝術設置辦法》第二十一條規定：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採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第二十條第一款公開徵選者，其徵選文件應刊登於文化部公共藝術網站，並召開說明會。除經審議會同意外，辦理說明會後之公告時間，不得低於下列期間：</w:t>
      </w:r>
    </w:p>
    <w:p w14:paraId="159B9344" w14:textId="77777777" w:rsidR="00F445C9" w:rsidRPr="00645852" w:rsidRDefault="00566EFF">
      <w:pPr>
        <w:widowControl/>
        <w:snapToGrid w:val="0"/>
        <w:spacing w:line="300" w:lineRule="auto"/>
        <w:ind w:left="722" w:hanging="2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一、計畫經費達新臺幣一千萬元以上：六十日。</w:t>
      </w:r>
      <w:r w:rsidRPr="00645852">
        <w:rPr>
          <w:rFonts w:asciiTheme="minorHAnsi" w:eastAsiaTheme="majorEastAsia" w:hAnsiTheme="minorHAnsi" w:cstheme="minorHAnsi"/>
          <w:szCs w:val="32"/>
        </w:rPr>
        <w:t xml:space="preserve"> </w:t>
      </w:r>
    </w:p>
    <w:p w14:paraId="0C6D4C9B" w14:textId="77777777" w:rsidR="00F445C9" w:rsidRPr="00645852" w:rsidRDefault="00566EFF">
      <w:pPr>
        <w:widowControl/>
        <w:snapToGrid w:val="0"/>
        <w:spacing w:line="300" w:lineRule="auto"/>
        <w:ind w:left="722" w:hanging="2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二、計畫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經費逾新臺幣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二百萬元未達一千萬元：四十五日。</w:t>
      </w:r>
    </w:p>
    <w:p w14:paraId="582092ED" w14:textId="77777777" w:rsidR="00F445C9" w:rsidRPr="00645852" w:rsidRDefault="00566EFF">
      <w:pPr>
        <w:widowControl/>
        <w:snapToGrid w:val="0"/>
        <w:spacing w:line="300" w:lineRule="auto"/>
        <w:ind w:left="722" w:hanging="2"/>
        <w:jc w:val="both"/>
        <w:rPr>
          <w:rFonts w:asciiTheme="minorHAnsi" w:eastAsiaTheme="majorEastAsia" w:hAnsiTheme="minorHAnsi" w:cstheme="minorHAnsi"/>
          <w:szCs w:val="32"/>
        </w:rPr>
      </w:pPr>
      <w:r w:rsidRPr="00645852">
        <w:rPr>
          <w:rFonts w:asciiTheme="minorHAnsi" w:eastAsiaTheme="majorEastAsia" w:hAnsiTheme="minorHAnsi" w:cstheme="minorHAnsi"/>
          <w:szCs w:val="32"/>
        </w:rPr>
        <w:t>三、計畫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經費逾新臺幣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五十萬元至二百萬元：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三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十日。</w:t>
      </w:r>
    </w:p>
    <w:p w14:paraId="74B165E9" w14:textId="77777777" w:rsidR="00F445C9" w:rsidRPr="00645852" w:rsidRDefault="00566EFF">
      <w:pPr>
        <w:widowControl/>
        <w:snapToGrid w:val="0"/>
        <w:spacing w:line="300" w:lineRule="auto"/>
        <w:ind w:left="722" w:hanging="2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填寫說明：請參考並依個案狀況調整以下辦理公共藝術設置作業應執行之事項，並預估預定完成日期。徵選方式若為「指定價購」，須於第一階段完成「召開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鑑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價會議」。</w:t>
      </w:r>
    </w:p>
    <w:tbl>
      <w:tblPr>
        <w:tblW w:w="865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5087"/>
        <w:gridCol w:w="1560"/>
      </w:tblGrid>
      <w:tr w:rsidR="00F445C9" w:rsidRPr="00645852" w14:paraId="774B6C8F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F975A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</w:rPr>
              <w:t>設置作業階段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E2D58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</w:rPr>
              <w:t>設置進度內容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E2DAF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bCs/>
              </w:rPr>
              <w:t>預定完成日期</w:t>
            </w:r>
          </w:p>
        </w:tc>
      </w:tr>
      <w:tr w:rsidR="00F445C9" w:rsidRPr="00645852" w14:paraId="5D3FCAD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0AFEC" w14:textId="77777777" w:rsidR="00F445C9" w:rsidRPr="00645852" w:rsidRDefault="00566EFF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第一階段：</w:t>
            </w:r>
          </w:p>
          <w:p w14:paraId="00B9C1E3" w14:textId="77777777" w:rsidR="00F445C9" w:rsidRPr="00645852" w:rsidRDefault="00566EFF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提送公共藝術</w:t>
            </w:r>
          </w:p>
          <w:p w14:paraId="714FCA13" w14:textId="77777777" w:rsidR="00F445C9" w:rsidRPr="00645852" w:rsidRDefault="00566EFF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設置計畫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825FA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初擬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設置計書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5BC9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  <w:r w:rsidRPr="00645852">
              <w:rPr>
                <w:rFonts w:asciiTheme="minorHAnsi" w:eastAsiaTheme="majorEastAsia" w:hAnsiTheme="minorHAnsi" w:cstheme="minorHAnsi"/>
              </w:rPr>
              <w:t>年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  <w:r w:rsidRPr="00645852">
              <w:rPr>
                <w:rFonts w:asciiTheme="minorHAnsi" w:eastAsiaTheme="majorEastAsia" w:hAnsiTheme="minorHAnsi" w:cstheme="minorHAnsi"/>
              </w:rPr>
              <w:t>月</w:t>
            </w:r>
          </w:p>
        </w:tc>
      </w:tr>
      <w:tr w:rsidR="00F445C9" w:rsidRPr="00645852" w14:paraId="2BBC94D3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63EFF" w14:textId="77777777" w:rsidR="00F445C9" w:rsidRPr="00645852" w:rsidRDefault="00F445C9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BBE1D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成立執行小組，召開執行小組會議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93395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1AAEBDF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6373E" w14:textId="77777777" w:rsidR="00F445C9" w:rsidRPr="00645852" w:rsidRDefault="00F445C9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24880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編製設置計畫完成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41D75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A67356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77FBD" w14:textId="77777777" w:rsidR="00F445C9" w:rsidRPr="00645852" w:rsidRDefault="00F445C9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C3235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提送設置計畫至公共藝術審議會審議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EDCBE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B88F32B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94640" w14:textId="77777777" w:rsidR="00F445C9" w:rsidRPr="00645852" w:rsidRDefault="00566EFF">
            <w:pPr>
              <w:ind w:right="63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公共藝術設置計畫經公共藝術審議會審議通過</w:t>
            </w:r>
          </w:p>
        </w:tc>
      </w:tr>
      <w:tr w:rsidR="00F445C9" w:rsidRPr="00645852" w14:paraId="020A54FD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5A470" w14:textId="77777777" w:rsidR="00F445C9" w:rsidRPr="00645852" w:rsidRDefault="00566EFF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第二階段：</w:t>
            </w:r>
          </w:p>
          <w:p w14:paraId="27E26B94" w14:textId="77777777" w:rsidR="00F445C9" w:rsidRPr="00645852" w:rsidRDefault="00566EFF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執行公共藝術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5CF3A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刊登徵選公告、召開說明會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BC254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</w:p>
          <w:p w14:paraId="2ACAFDB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  <w:r w:rsidRPr="00645852">
              <w:rPr>
                <w:rFonts w:asciiTheme="minorHAnsi" w:eastAsiaTheme="majorEastAsia" w:hAnsiTheme="minorHAnsi" w:cstheme="minorHAnsi"/>
              </w:rPr>
              <w:t>年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  <w:r w:rsidRPr="00645852">
              <w:rPr>
                <w:rFonts w:asciiTheme="minorHAnsi" w:eastAsiaTheme="majorEastAsia" w:hAnsiTheme="minorHAnsi" w:cstheme="minorHAnsi"/>
              </w:rPr>
              <w:t>月</w:t>
            </w:r>
          </w:p>
          <w:p w14:paraId="4873157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 xml:space="preserve">  </w:t>
            </w:r>
          </w:p>
        </w:tc>
      </w:tr>
      <w:tr w:rsidR="00F445C9" w:rsidRPr="00645852" w14:paraId="54173E2F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B2595" w14:textId="77777777" w:rsidR="00F445C9" w:rsidRPr="00645852" w:rsidRDefault="00F445C9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9D65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召開徵選會議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C1B7C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1978780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97E9F" w14:textId="77777777" w:rsidR="00F445C9" w:rsidRPr="00645852" w:rsidRDefault="00F445C9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B62AA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召開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</w:rPr>
              <w:t>鑑</w:t>
            </w:r>
            <w:proofErr w:type="gramEnd"/>
            <w:r w:rsidRPr="00645852">
              <w:rPr>
                <w:rFonts w:asciiTheme="minorHAnsi" w:eastAsiaTheme="majorEastAsia" w:hAnsiTheme="minorHAnsi" w:cstheme="minorHAnsi"/>
              </w:rPr>
              <w:t>價會議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509D8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F3ECF60" w14:textId="77777777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5FFC9" w14:textId="77777777" w:rsidR="00F445C9" w:rsidRPr="00645852" w:rsidRDefault="00F445C9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28408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民眾參與活動：作品模型公開展示等（無則免附）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001B8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2DC4F9E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6866B" w14:textId="77777777" w:rsidR="00F445C9" w:rsidRPr="00645852" w:rsidRDefault="00F445C9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F89F8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與藝術家（團隊）辦理議價（約）、簽約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CB36D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C90F46A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70CE8" w14:textId="77777777" w:rsidR="00F445C9" w:rsidRPr="00645852" w:rsidRDefault="00F445C9">
            <w:pPr>
              <w:ind w:right="151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6F614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刊登決標公告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B26EB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1F75935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FD67B0" w14:textId="77777777" w:rsidR="00F445C9" w:rsidRPr="00645852" w:rsidRDefault="00F445C9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FBB54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藝術家（團隊）</w:t>
            </w:r>
            <w:r w:rsidRPr="00645852">
              <w:rPr>
                <w:rFonts w:asciiTheme="minorHAnsi" w:eastAsiaTheme="majorEastAsia" w:hAnsiTheme="minorHAnsi" w:cstheme="minorHAnsi"/>
              </w:rPr>
              <w:t>創作作品、進場安裝施工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710A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63F4BE2B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63886" w14:textId="77777777" w:rsidR="00F445C9" w:rsidRPr="00645852" w:rsidRDefault="00F445C9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3203A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辦理勘驗、驗收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85014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7EE6C4F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06C96" w14:textId="77777777" w:rsidR="00F445C9" w:rsidRPr="00645852" w:rsidRDefault="00F445C9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27EB9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民眾參與活動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45CF2" w14:textId="77777777" w:rsidR="00F445C9" w:rsidRPr="00645852" w:rsidRDefault="00F445C9">
            <w:pPr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145BEA4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BDD59D" w14:textId="77777777" w:rsidR="00F445C9" w:rsidRPr="00645852" w:rsidRDefault="00566EFF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第三階段：</w:t>
            </w:r>
          </w:p>
          <w:p w14:paraId="0DB8A362" w14:textId="77777777" w:rsidR="00F445C9" w:rsidRPr="00645852" w:rsidRDefault="00566EFF">
            <w:pPr>
              <w:ind w:right="151" w:firstLine="180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完成</w:t>
            </w:r>
            <w:r w:rsidRPr="00645852">
              <w:rPr>
                <w:rFonts w:asciiTheme="minorHAnsi" w:eastAsiaTheme="majorEastAsia" w:hAnsiTheme="minorHAnsi" w:cstheme="minorHAnsi"/>
                <w:kern w:val="0"/>
              </w:rPr>
              <w:t>公共藝術設置計畫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094AE" w14:textId="77777777" w:rsidR="00F445C9" w:rsidRPr="00645852" w:rsidRDefault="00566EFF">
            <w:pPr>
              <w:ind w:right="6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編製完成報告書</w:t>
            </w:r>
            <w:r w:rsidRPr="00645852">
              <w:rPr>
                <w:rFonts w:asciiTheme="minorHAnsi" w:eastAsiaTheme="majorEastAsia" w:hAnsiTheme="minorHAnsi" w:cstheme="minorHAnsi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</w:rPr>
              <w:t>提送至審議機關備查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4D7C0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年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</w:t>
            </w:r>
            <w:r w:rsidRPr="00645852">
              <w:rPr>
                <w:rFonts w:asciiTheme="minorHAnsi" w:eastAsiaTheme="majorEastAsia" w:hAnsiTheme="minorHAnsi" w:cstheme="minorHAnsi"/>
              </w:rPr>
              <w:t>月</w:t>
            </w:r>
          </w:p>
        </w:tc>
      </w:tr>
      <w:tr w:rsidR="00F445C9" w:rsidRPr="00645852" w14:paraId="3CD8DE88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8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F3D8B" w14:textId="77777777" w:rsidR="00F445C9" w:rsidRPr="00645852" w:rsidRDefault="00566EFF">
            <w:pPr>
              <w:ind w:right="63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公共藝術完成報告書經審議機關備查通過</w:t>
            </w:r>
          </w:p>
        </w:tc>
      </w:tr>
    </w:tbl>
    <w:p w14:paraId="66DDCF1C" w14:textId="77777777" w:rsidR="00F445C9" w:rsidRPr="00645852" w:rsidRDefault="00566EFF">
      <w:pPr>
        <w:pageBreakBefore/>
        <w:tabs>
          <w:tab w:val="left" w:pos="720"/>
        </w:tabs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lastRenderedPageBreak/>
        <w:t>拾參、</w:t>
      </w:r>
      <w:r w:rsidRPr="00645852">
        <w:rPr>
          <w:rFonts w:asciiTheme="minorHAnsi" w:eastAsiaTheme="majorEastAsia" w:hAnsiTheme="minorHAnsi" w:cstheme="minorHAnsi"/>
          <w:kern w:val="0"/>
        </w:rPr>
        <w:t>歷次執行小組會議紀錄</w:t>
      </w:r>
    </w:p>
    <w:p w14:paraId="665F5EDA" w14:textId="77777777" w:rsidR="00F445C9" w:rsidRPr="00645852" w:rsidRDefault="00566EFF">
      <w:pPr>
        <w:spacing w:line="560" w:lineRule="exact"/>
        <w:ind w:left="360" w:hanging="60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一、設置過程紀事一覽表</w:t>
      </w:r>
    </w:p>
    <w:p w14:paraId="73C6D0CC" w14:textId="77777777" w:rsidR="00F445C9" w:rsidRPr="00645852" w:rsidRDefault="00566EFF">
      <w:pPr>
        <w:spacing w:after="240" w:line="400" w:lineRule="exact"/>
        <w:ind w:left="765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填寫說明：</w:t>
      </w: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請從成立執行小組相關事宜開始，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至提送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本設置計畫期間辦理之重要事項（至少應包括確定執行小組名單、歷次執行小組會議日期、審議會日期紀錄等），依序逐次表列，以利瞭解案件執行過程。</w:t>
      </w:r>
    </w:p>
    <w:tbl>
      <w:tblPr>
        <w:tblW w:w="8340" w:type="dxa"/>
        <w:tblInd w:w="7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3060"/>
        <w:gridCol w:w="1800"/>
      </w:tblGrid>
      <w:tr w:rsidR="00F445C9" w:rsidRPr="00645852" w14:paraId="0AED4198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08C3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日期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DF4FC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辦理事項</w:t>
            </w:r>
            <w:r w:rsidRPr="00645852">
              <w:rPr>
                <w:rFonts w:asciiTheme="minorHAnsi" w:eastAsiaTheme="majorEastAsia" w:hAnsiTheme="minorHAnsi" w:cstheme="minorHAnsi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</w:rPr>
              <w:t>會議</w:t>
            </w:r>
            <w:r w:rsidRPr="00645852">
              <w:rPr>
                <w:rFonts w:asciiTheme="minorHAnsi" w:eastAsiaTheme="majorEastAsia" w:hAnsiTheme="minorHAnsi" w:cstheme="minorHAnsi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</w:rPr>
              <w:t>公告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40B6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說明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65CD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備註</w:t>
            </w:r>
            <w:r w:rsidRPr="00645852">
              <w:rPr>
                <w:rFonts w:asciiTheme="minorHAnsi" w:eastAsiaTheme="majorEastAsia" w:hAnsiTheme="minorHAnsi" w:cstheme="minorHAnsi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</w:rPr>
              <w:t>收發文號</w:t>
            </w:r>
          </w:p>
        </w:tc>
      </w:tr>
      <w:tr w:rsidR="00F445C9" w:rsidRPr="00645852" w14:paraId="47A4E31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08B5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CF333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D77F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1998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BD097A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8C166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29F1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CBC1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96B6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</w:tr>
      <w:tr w:rsidR="00F445C9" w:rsidRPr="00645852" w14:paraId="5FBC929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71C89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B46C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686E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0B97" w14:textId="77777777" w:rsidR="00F445C9" w:rsidRPr="00645852" w:rsidRDefault="00F445C9">
            <w:pPr>
              <w:jc w:val="both"/>
              <w:rPr>
                <w:rFonts w:asciiTheme="minorHAnsi" w:eastAsiaTheme="majorEastAsia" w:hAnsiTheme="minorHAnsi" w:cstheme="minorHAnsi"/>
                <w:color w:val="FF0000"/>
              </w:rPr>
            </w:pPr>
          </w:p>
        </w:tc>
      </w:tr>
    </w:tbl>
    <w:p w14:paraId="604FC866" w14:textId="77777777" w:rsidR="00F445C9" w:rsidRPr="00645852" w:rsidRDefault="00F445C9">
      <w:pPr>
        <w:spacing w:line="560" w:lineRule="exact"/>
        <w:rPr>
          <w:rFonts w:asciiTheme="minorHAnsi" w:eastAsiaTheme="majorEastAsia" w:hAnsiTheme="minorHAnsi" w:cstheme="minorHAnsi"/>
        </w:rPr>
      </w:pPr>
    </w:p>
    <w:p w14:paraId="6FC7D754" w14:textId="77777777" w:rsidR="00F445C9" w:rsidRPr="00645852" w:rsidRDefault="00566EFF">
      <w:pPr>
        <w:spacing w:line="560" w:lineRule="exact"/>
        <w:ind w:left="283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二、會議紀錄</w:t>
      </w:r>
    </w:p>
    <w:p w14:paraId="609CAF65" w14:textId="77777777" w:rsidR="00F445C9" w:rsidRPr="00645852" w:rsidRDefault="00566EFF">
      <w:pPr>
        <w:spacing w:after="240" w:line="400" w:lineRule="exact"/>
        <w:ind w:left="765"/>
        <w:jc w:val="both"/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填寫說明：應含簽到單、會議紀錄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（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含徵選方式理由及動機；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採邀請比件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、委託創作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者需含藝術家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推舉過程紀錄；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採邀請比件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、委託創作、公開徵選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者需含執行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小組委員提名內容；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採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指定價購者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需含作品選件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及安裝討論過程，以及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鑑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價會議紀錄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）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kern w:val="0"/>
          <w:shd w:val="clear" w:color="auto" w:fill="FFFFFF"/>
        </w:rPr>
        <w:t>。</w:t>
      </w:r>
    </w:p>
    <w:p w14:paraId="76019586" w14:textId="77777777" w:rsidR="00F445C9" w:rsidRPr="00645852" w:rsidRDefault="00F445C9">
      <w:pPr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</w:p>
    <w:p w14:paraId="35D21BBC" w14:textId="77777777" w:rsidR="00F445C9" w:rsidRPr="00645852" w:rsidRDefault="00F445C9">
      <w:pPr>
        <w:pageBreakBefore/>
        <w:widowControl/>
        <w:suppressAutoHyphens w:val="0"/>
        <w:rPr>
          <w:rFonts w:asciiTheme="minorHAnsi" w:eastAsiaTheme="majorEastAsia" w:hAnsiTheme="minorHAnsi" w:cstheme="minorHAnsi"/>
        </w:rPr>
      </w:pPr>
    </w:p>
    <w:p w14:paraId="587EBE0F" w14:textId="77777777" w:rsidR="00F445C9" w:rsidRPr="00645852" w:rsidRDefault="00566EFF">
      <w:pPr>
        <w:tabs>
          <w:tab w:val="left" w:pos="0"/>
        </w:tabs>
        <w:spacing w:line="56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拾肆、</w:t>
      </w:r>
      <w:r w:rsidRPr="00645852">
        <w:rPr>
          <w:rFonts w:asciiTheme="minorHAnsi" w:eastAsiaTheme="majorEastAsia" w:hAnsiTheme="minorHAnsi" w:cstheme="minorHAnsi"/>
          <w:kern w:val="0"/>
        </w:rPr>
        <w:t>簡章草案</w:t>
      </w:r>
      <w:r w:rsidRPr="00645852">
        <w:rPr>
          <w:rFonts w:asciiTheme="minorHAnsi" w:eastAsiaTheme="majorEastAsia" w:hAnsiTheme="minorHAnsi" w:cstheme="minorHAnsi"/>
          <w:kern w:val="0"/>
        </w:rPr>
        <w:t xml:space="preserve"> </w:t>
      </w:r>
    </w:p>
    <w:p w14:paraId="114E1939" w14:textId="77777777" w:rsidR="00F445C9" w:rsidRPr="00645852" w:rsidRDefault="00566EFF">
      <w:pPr>
        <w:spacing w:line="400" w:lineRule="exact"/>
        <w:ind w:left="714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填寫說明：簡章草案可參考文化部「簡章草案」內容修改製作。「指定價購」免附簡章草案。</w:t>
      </w:r>
    </w:p>
    <w:p w14:paraId="7C2A5607" w14:textId="77777777" w:rsidR="00F445C9" w:rsidRPr="00645852" w:rsidRDefault="00566EFF">
      <w:pPr>
        <w:widowControl/>
        <w:spacing w:line="560" w:lineRule="exact"/>
        <w:ind w:left="739" w:hanging="737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拾伍、</w:t>
      </w:r>
      <w:r w:rsidRPr="00645852">
        <w:rPr>
          <w:rFonts w:asciiTheme="minorHAnsi" w:eastAsiaTheme="majorEastAsia" w:hAnsiTheme="minorHAnsi" w:cstheme="minorHAnsi"/>
          <w:kern w:val="0"/>
        </w:rPr>
        <w:t>契約草案</w:t>
      </w:r>
    </w:p>
    <w:p w14:paraId="7F333ED4" w14:textId="77777777" w:rsidR="00F445C9" w:rsidRPr="00645852" w:rsidRDefault="00566EFF">
      <w:pPr>
        <w:spacing w:line="400" w:lineRule="exact"/>
        <w:ind w:left="714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填寫說明：契約草案可參考文化部「契約草案」內容修改製作。</w:t>
      </w:r>
    </w:p>
    <w:p w14:paraId="6BFE479E" w14:textId="77777777" w:rsidR="00F445C9" w:rsidRPr="00645852" w:rsidRDefault="00566EFF">
      <w:pPr>
        <w:spacing w:line="560" w:lineRule="exact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拾陸、</w:t>
      </w:r>
      <w:r w:rsidRPr="00645852">
        <w:rPr>
          <w:rFonts w:asciiTheme="minorHAnsi" w:eastAsiaTheme="majorEastAsia" w:hAnsiTheme="minorHAnsi" w:cstheme="minorHAnsi"/>
          <w:kern w:val="0"/>
        </w:rPr>
        <w:t>其他相關資料</w:t>
      </w:r>
      <w:r w:rsidRPr="00645852">
        <w:rPr>
          <w:rFonts w:asciiTheme="minorHAnsi" w:eastAsiaTheme="majorEastAsia" w:hAnsiTheme="minorHAnsi" w:cstheme="minorHAnsi"/>
          <w:kern w:val="0"/>
        </w:rPr>
        <w:t xml:space="preserve"> </w:t>
      </w:r>
    </w:p>
    <w:p w14:paraId="150E7B4D" w14:textId="77777777" w:rsidR="00F445C9" w:rsidRPr="00645852" w:rsidRDefault="00566EFF">
      <w:pPr>
        <w:spacing w:line="400" w:lineRule="exact"/>
        <w:ind w:left="714"/>
        <w:jc w:val="both"/>
        <w:rPr>
          <w:rFonts w:asciiTheme="minorHAnsi" w:eastAsiaTheme="majorEastAsia" w:hAnsiTheme="minorHAnsi" w:cstheme="minorHAnsi"/>
          <w:color w:val="0000FF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hd w:val="clear" w:color="auto" w:fill="FFFFFF"/>
        </w:rPr>
        <w:t>填寫說明：</w:t>
      </w:r>
    </w:p>
    <w:p w14:paraId="679CF909" w14:textId="77777777" w:rsidR="00F445C9" w:rsidRPr="00645852" w:rsidRDefault="00566EFF">
      <w:pPr>
        <w:pStyle w:val="affc"/>
        <w:numPr>
          <w:ilvl w:val="0"/>
          <w:numId w:val="13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委託專案管理廠商辦理案，須填列後方所附執行中專案管理案件資料表，詳實列出執行中案件資料（含小組成員及藝術家等）。</w:t>
      </w:r>
    </w:p>
    <w:p w14:paraId="0C0AB3BA" w14:textId="77777777" w:rsidR="00F445C9" w:rsidRPr="00645852" w:rsidRDefault="00566EFF">
      <w:pPr>
        <w:pStyle w:val="affc"/>
        <w:numPr>
          <w:ilvl w:val="0"/>
          <w:numId w:val="13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「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邀請比件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」及「委託創作」：應附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受邀或委託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之藝術家（團隊）參加同意書、藝術家（團隊）簡歷（如學經歷背景、展覽與得獎紀錄、作品集）。</w:t>
      </w:r>
    </w:p>
    <w:p w14:paraId="119D97CD" w14:textId="77777777" w:rsidR="00F445C9" w:rsidRPr="00645852" w:rsidRDefault="00566EFF">
      <w:pPr>
        <w:pStyle w:val="affc"/>
        <w:numPr>
          <w:ilvl w:val="0"/>
          <w:numId w:val="13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「指定價購」：應附</w:t>
      </w:r>
      <w:proofErr w:type="gramStart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鑑</w:t>
      </w:r>
      <w:proofErr w:type="gramEnd"/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價會議紀錄、藝術家簡歷（如學經歷背景、展覽與得獎紀錄、作品集及同類型作品參考價格）。</w:t>
      </w:r>
    </w:p>
    <w:p w14:paraId="65D553E9" w14:textId="77777777" w:rsidR="00F445C9" w:rsidRPr="00645852" w:rsidRDefault="00566EFF">
      <w:pPr>
        <w:pStyle w:val="affc"/>
        <w:numPr>
          <w:ilvl w:val="0"/>
          <w:numId w:val="13"/>
        </w:numPr>
        <w:tabs>
          <w:tab w:val="left" w:pos="280"/>
          <w:tab w:val="left" w:pos="720"/>
          <w:tab w:val="left" w:pos="7560"/>
        </w:tabs>
        <w:snapToGrid w:val="0"/>
        <w:spacing w:line="400" w:lineRule="exact"/>
        <w:ind w:left="964" w:hanging="482"/>
        <w:jc w:val="both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color w:val="0000FF"/>
          <w:sz w:val="24"/>
          <w:szCs w:val="24"/>
          <w:shd w:val="clear" w:color="auto" w:fill="FFFFFF"/>
        </w:rPr>
        <w:t>「租賃」：應附作品清單。</w:t>
      </w:r>
    </w:p>
    <w:p w14:paraId="4400F393" w14:textId="77777777" w:rsidR="00F445C9" w:rsidRPr="00645852" w:rsidRDefault="00F445C9">
      <w:pPr>
        <w:spacing w:line="560" w:lineRule="exact"/>
        <w:ind w:left="714"/>
        <w:jc w:val="both"/>
        <w:rPr>
          <w:rFonts w:asciiTheme="minorHAnsi" w:eastAsiaTheme="majorEastAsia" w:hAnsiTheme="minorHAnsi" w:cstheme="minorHAnsi"/>
        </w:rPr>
        <w:sectPr w:rsidR="00F445C9" w:rsidRPr="00645852">
          <w:footerReference w:type="default" r:id="rId7"/>
          <w:pgSz w:w="11906" w:h="16838"/>
          <w:pgMar w:top="1440" w:right="1418" w:bottom="993" w:left="1797" w:header="851" w:footer="391" w:gutter="0"/>
          <w:cols w:space="720"/>
          <w:docGrid w:type="lines" w:linePitch="1299"/>
        </w:sectPr>
      </w:pPr>
    </w:p>
    <w:p w14:paraId="738D37C0" w14:textId="77777777" w:rsidR="00F445C9" w:rsidRPr="00645852" w:rsidRDefault="00566EFF">
      <w:pPr>
        <w:snapToGrid w:val="0"/>
        <w:spacing w:before="180" w:after="180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bCs/>
        </w:rPr>
        <w:lastRenderedPageBreak/>
        <w:t>附表</w:t>
      </w:r>
      <w:proofErr w:type="gramStart"/>
      <w:r w:rsidRPr="00645852">
        <w:rPr>
          <w:rFonts w:asciiTheme="minorHAnsi" w:eastAsiaTheme="majorEastAsia" w:hAnsiTheme="minorHAnsi" w:cstheme="minorHAnsi"/>
          <w:bCs/>
        </w:rPr>
        <w:t>一</w:t>
      </w:r>
      <w:proofErr w:type="gramEnd"/>
      <w:r w:rsidRPr="00645852">
        <w:rPr>
          <w:rFonts w:asciiTheme="minorHAnsi" w:eastAsiaTheme="majorEastAsia" w:hAnsiTheme="minorHAnsi" w:cstheme="minorHAnsi"/>
          <w:bCs/>
        </w:rPr>
        <w:t>：執行中專案管理案件資料表</w:t>
      </w:r>
      <w:r w:rsidRPr="00645852">
        <w:rPr>
          <w:rFonts w:asciiTheme="minorHAnsi" w:eastAsiaTheme="majorEastAsia" w:hAnsiTheme="minorHAnsi" w:cstheme="minorHAnsi"/>
        </w:rPr>
        <w:t>（</w:t>
      </w:r>
      <w:r w:rsidRPr="00645852">
        <w:rPr>
          <w:rFonts w:asciiTheme="minorHAnsi" w:eastAsiaTheme="majorEastAsia" w:hAnsiTheme="minorHAnsi" w:cstheme="minorHAnsi"/>
        </w:rPr>
        <w:t>由專案管理廠商填寫</w:t>
      </w:r>
      <w:r w:rsidRPr="00645852">
        <w:rPr>
          <w:rFonts w:asciiTheme="minorHAnsi" w:eastAsiaTheme="majorEastAsia" w:hAnsiTheme="minorHAnsi" w:cstheme="minorHAnsi"/>
        </w:rPr>
        <w:t>）</w:t>
      </w:r>
    </w:p>
    <w:tbl>
      <w:tblPr>
        <w:tblW w:w="15938" w:type="dxa"/>
        <w:tblInd w:w="-5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559"/>
        <w:gridCol w:w="1964"/>
        <w:gridCol w:w="1559"/>
        <w:gridCol w:w="1417"/>
        <w:gridCol w:w="1418"/>
        <w:gridCol w:w="1701"/>
        <w:gridCol w:w="1843"/>
        <w:gridCol w:w="2551"/>
        <w:gridCol w:w="1074"/>
      </w:tblGrid>
      <w:tr w:rsidR="00F445C9" w:rsidRPr="00645852" w14:paraId="1EB37875" w14:textId="77777777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A96E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8AFF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案件名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2EA8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公共藝術</w:t>
            </w:r>
          </w:p>
          <w:p w14:paraId="02D7AA98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設置經費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8283E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工程性質／</w:t>
            </w:r>
          </w:p>
          <w:p w14:paraId="01EC8DA6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審議機關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C97B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執行小組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6C05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徵選小組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E1CC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徵選方式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70AC1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藝術家</w:t>
            </w:r>
          </w:p>
          <w:p w14:paraId="64145811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（如已選出）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68BA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目前進度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9EA1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預計結案時間</w:t>
            </w:r>
          </w:p>
        </w:tc>
      </w:tr>
      <w:tr w:rsidR="00F445C9" w:rsidRPr="00645852" w14:paraId="2A6F7B67" w14:textId="7777777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DE9E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9437E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proofErr w:type="gramStart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ＯＯＯ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工程公共藝術設置案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086B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23,456,789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元</w:t>
            </w:r>
          </w:p>
          <w:p w14:paraId="4AA2F44C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0"/>
                <w:szCs w:val="22"/>
              </w:rPr>
            </w:pP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（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案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一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：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ＯＯ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元；</w:t>
            </w:r>
          </w:p>
          <w:p w14:paraId="6882D229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案二：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ＯＯ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元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）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64D4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公有建築物／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ＯＯ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市政府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1579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00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XX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AA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EE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918F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00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WW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AA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PP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II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MM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GG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AE32F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0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案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一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：公開徵選</w:t>
            </w:r>
          </w:p>
          <w:p w14:paraId="680A3972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0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案二：委託創作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AD2B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案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一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：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DD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、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NN</w:t>
            </w:r>
          </w:p>
          <w:p w14:paraId="2AE233E6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案二：</w:t>
            </w: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YY</w:t>
            </w:r>
          </w:p>
          <w:p w14:paraId="42EDB9F9" w14:textId="77777777" w:rsidR="00F445C9" w:rsidRPr="00645852" w:rsidRDefault="00566EFF">
            <w:pPr>
              <w:widowControl/>
              <w:suppressAutoHyphens w:val="0"/>
              <w:jc w:val="both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案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三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：徵選公告中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60DF" w14:textId="77777777" w:rsidR="00F445C9" w:rsidRPr="00645852" w:rsidRDefault="00566EFF">
            <w:pPr>
              <w:pStyle w:val="affc"/>
              <w:numPr>
                <w:ilvl w:val="3"/>
                <w:numId w:val="10"/>
              </w:numPr>
              <w:suppressAutoHyphens w:val="0"/>
              <w:ind w:left="250" w:hanging="284"/>
              <w:jc w:val="both"/>
              <w:rPr>
                <w:rFonts w:asciiTheme="minorHAnsi" w:eastAsiaTheme="majorEastAsia" w:hAnsiTheme="minorHAnsi" w:cstheme="minorHAnsi"/>
                <w:sz w:val="20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設置計畫書審議通過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預計送審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送審中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)</w:t>
            </w:r>
          </w:p>
          <w:p w14:paraId="04051592" w14:textId="77777777" w:rsidR="00F445C9" w:rsidRPr="00645852" w:rsidRDefault="00566EFF">
            <w:pPr>
              <w:pStyle w:val="affc"/>
              <w:numPr>
                <w:ilvl w:val="3"/>
                <w:numId w:val="10"/>
              </w:numPr>
              <w:suppressAutoHyphens w:val="0"/>
              <w:ind w:left="250" w:hanging="284"/>
              <w:jc w:val="both"/>
              <w:rPr>
                <w:rFonts w:asciiTheme="minorHAnsi" w:eastAsiaTheme="majorEastAsia" w:hAnsiTheme="minorHAnsi" w:cstheme="minorHAnsi"/>
                <w:sz w:val="20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徵選結果報告書經核定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預計送件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送件中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)</w:t>
            </w:r>
          </w:p>
          <w:p w14:paraId="52192B40" w14:textId="77777777" w:rsidR="00F445C9" w:rsidRPr="00645852" w:rsidRDefault="00566EFF">
            <w:pPr>
              <w:pStyle w:val="affc"/>
              <w:numPr>
                <w:ilvl w:val="3"/>
                <w:numId w:val="10"/>
              </w:numPr>
              <w:suppressAutoHyphens w:val="0"/>
              <w:ind w:left="250" w:hanging="284"/>
              <w:jc w:val="both"/>
              <w:rPr>
                <w:rFonts w:asciiTheme="minorHAnsi" w:eastAsiaTheme="majorEastAsia" w:hAnsiTheme="minorHAnsi" w:cstheme="minorHAnsi"/>
                <w:sz w:val="20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完成報告書預計送審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/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送審中</w:t>
            </w:r>
          </w:p>
          <w:p w14:paraId="2A9D0C58" w14:textId="77777777" w:rsidR="00F445C9" w:rsidRPr="00645852" w:rsidRDefault="00566EFF">
            <w:pPr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(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以上擇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一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或自行填列</w:t>
            </w:r>
            <w:r w:rsidRPr="00645852">
              <w:rPr>
                <w:rFonts w:asciiTheme="minorHAnsi" w:eastAsiaTheme="majorEastAsia" w:hAnsiTheme="minorHAnsi" w:cstheme="minorHAnsi"/>
                <w:sz w:val="20"/>
                <w:szCs w:val="22"/>
              </w:rPr>
              <w:t>)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F5A7E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645852">
              <w:rPr>
                <w:rFonts w:asciiTheme="minorHAnsi" w:eastAsiaTheme="majorEastAsia" w:hAnsiTheme="minorHAnsi" w:cstheme="minorHAnsi"/>
                <w:sz w:val="22"/>
                <w:szCs w:val="22"/>
              </w:rPr>
              <w:t>113.05</w:t>
            </w:r>
          </w:p>
        </w:tc>
      </w:tr>
      <w:tr w:rsidR="00F445C9" w:rsidRPr="00645852" w14:paraId="7448F46B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D9EA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A207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ACFA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1C2C6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D223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68FF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E823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556F7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09D0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3405D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686592B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59566" w14:textId="77777777" w:rsidR="00F445C9" w:rsidRPr="00645852" w:rsidRDefault="00566EFF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12C83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A236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DEF1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77A0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182E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7B7F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885D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075D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61BC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A106F99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8172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D9615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368CA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D9F5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17E45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F70E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B3B2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184D0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0EE8A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E8D8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C5A62F1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2536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6048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97EE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3CFC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D59E1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C768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C33D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C88F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0824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2005" w14:textId="77777777" w:rsidR="00F445C9" w:rsidRPr="00645852" w:rsidRDefault="00F445C9">
            <w:pPr>
              <w:widowControl/>
              <w:suppressAutoHyphens w:val="0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</w:tbl>
    <w:p w14:paraId="42928C98" w14:textId="77777777" w:rsidR="00F445C9" w:rsidRPr="00645852" w:rsidRDefault="00566EFF">
      <w:pPr>
        <w:pStyle w:val="affc"/>
        <w:suppressAutoHyphens w:val="0"/>
        <w:spacing w:line="460" w:lineRule="exact"/>
        <w:ind w:left="357"/>
        <w:jc w:val="right"/>
        <w:rPr>
          <w:rFonts w:asciiTheme="minorHAnsi" w:eastAsiaTheme="majorEastAsia" w:hAnsiTheme="minorHAnsi" w:cstheme="minorHAnsi"/>
          <w:sz w:val="20"/>
        </w:rPr>
      </w:pPr>
      <w:r w:rsidRPr="00645852">
        <w:rPr>
          <w:rFonts w:asciiTheme="minorHAnsi" w:eastAsiaTheme="majorEastAsia" w:hAnsiTheme="minorHAnsi" w:cstheme="minorHAnsi"/>
          <w:sz w:val="20"/>
        </w:rPr>
        <w:t>(</w:t>
      </w:r>
      <w:r w:rsidRPr="00645852">
        <w:rPr>
          <w:rFonts w:asciiTheme="minorHAnsi" w:eastAsiaTheme="majorEastAsia" w:hAnsiTheme="minorHAnsi" w:cstheme="minorHAnsi"/>
          <w:sz w:val="20"/>
        </w:rPr>
        <w:t>表格如有不足，請自行增加</w:t>
      </w:r>
      <w:r w:rsidRPr="00645852">
        <w:rPr>
          <w:rFonts w:asciiTheme="minorHAnsi" w:eastAsiaTheme="majorEastAsia" w:hAnsiTheme="minorHAnsi" w:cstheme="minorHAnsi"/>
          <w:sz w:val="20"/>
        </w:rPr>
        <w:t>)</w:t>
      </w:r>
    </w:p>
    <w:p w14:paraId="0B288348" w14:textId="77777777" w:rsidR="00F445C9" w:rsidRPr="00645852" w:rsidRDefault="00566EFF">
      <w:pPr>
        <w:pStyle w:val="affc"/>
        <w:numPr>
          <w:ilvl w:val="0"/>
          <w:numId w:val="14"/>
        </w:numPr>
        <w:suppressAutoHyphens w:val="0"/>
        <w:spacing w:line="400" w:lineRule="exact"/>
        <w:ind w:left="357" w:hanging="357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完成報告書尚未經審議機關完成備查，即屬執行中。</w:t>
      </w:r>
    </w:p>
    <w:p w14:paraId="2C410F63" w14:textId="77777777" w:rsidR="00F445C9" w:rsidRPr="00645852" w:rsidRDefault="00566EFF">
      <w:pPr>
        <w:pStyle w:val="affc"/>
        <w:numPr>
          <w:ilvl w:val="0"/>
          <w:numId w:val="14"/>
        </w:numPr>
        <w:suppressAutoHyphens w:val="0"/>
        <w:spacing w:line="400" w:lineRule="exact"/>
        <w:ind w:left="357" w:hanging="357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如有分子案辦理，請分列各子案公共藝術設置經費。</w:t>
      </w:r>
    </w:p>
    <w:p w14:paraId="56F82593" w14:textId="77777777" w:rsidR="00F445C9" w:rsidRPr="00645852" w:rsidRDefault="00566EFF">
      <w:pPr>
        <w:pStyle w:val="affc"/>
        <w:numPr>
          <w:ilvl w:val="0"/>
          <w:numId w:val="14"/>
        </w:numPr>
        <w:suppressAutoHyphens w:val="0"/>
        <w:spacing w:line="4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</w:rPr>
        <w:t>廠商向興辦機關（構）提供之本資料表、填列內容如有虛偽不實，願負一切民事、刑事及行政上法律責任。特此聲明。</w:t>
      </w:r>
    </w:p>
    <w:p w14:paraId="08C665BA" w14:textId="77777777" w:rsidR="00F445C9" w:rsidRPr="00645852" w:rsidRDefault="00F445C9">
      <w:pPr>
        <w:spacing w:line="500" w:lineRule="exact"/>
        <w:rPr>
          <w:rFonts w:asciiTheme="minorHAnsi" w:eastAsiaTheme="majorEastAsia" w:hAnsiTheme="minorHAnsi" w:cstheme="minorHAnsi"/>
          <w:spacing w:val="30"/>
          <w:sz w:val="28"/>
        </w:rPr>
      </w:pPr>
    </w:p>
    <w:p w14:paraId="3E394492" w14:textId="77777777" w:rsidR="00F445C9" w:rsidRPr="00645852" w:rsidRDefault="00566EFF">
      <w:pPr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1F553" wp14:editId="7745F92B">
                <wp:simplePos x="0" y="0"/>
                <wp:positionH relativeFrom="column">
                  <wp:posOffset>6751316</wp:posOffset>
                </wp:positionH>
                <wp:positionV relativeFrom="paragraph">
                  <wp:posOffset>226698</wp:posOffset>
                </wp:positionV>
                <wp:extent cx="1085850" cy="1022354"/>
                <wp:effectExtent l="0" t="0" r="19050" b="25396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22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9C1186" id="矩形 4" o:spid="_x0000_s1026" style="position:absolute;margin-left:531.6pt;margin-top:17.85pt;width:85.5pt;height:8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" strokeweight=".26467mm">
                <v:textbox inset="0,0,0,0"/>
              </v:rect>
            </w:pict>
          </mc:Fallback>
        </mc:AlternateContent>
      </w:r>
      <w:r w:rsidRPr="00645852">
        <w:rPr>
          <w:rFonts w:asciiTheme="minorHAnsi" w:eastAsiaTheme="majorEastAsia" w:hAnsiTheme="minorHAnsi" w:cstheme="minorHAnsi"/>
          <w:spacing w:val="30"/>
        </w:rPr>
        <w:t>廠商名稱：　　　　　　　　　　　　　　　　　　　　　　　　　　　　　　印章：</w:t>
      </w:r>
    </w:p>
    <w:p w14:paraId="36087120" w14:textId="77777777" w:rsidR="00F445C9" w:rsidRPr="00645852" w:rsidRDefault="00566EFF">
      <w:pPr>
        <w:spacing w:line="500" w:lineRule="exact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spacing w:val="30"/>
        </w:rPr>
        <w:t>負責人：</w:t>
      </w:r>
      <w:r w:rsidRPr="00645852">
        <w:rPr>
          <w:rFonts w:asciiTheme="minorHAnsi" w:eastAsiaTheme="majorEastAsia" w:hAnsiTheme="minorHAnsi" w:cstheme="minorHAnsi"/>
          <w:spacing w:val="30"/>
        </w:rPr>
        <w:t xml:space="preserve">      </w:t>
      </w:r>
      <w:r w:rsidRPr="00645852">
        <w:rPr>
          <w:rFonts w:asciiTheme="minorHAnsi" w:eastAsiaTheme="majorEastAsia" w:hAnsiTheme="minorHAnsi" w:cstheme="minorHAnsi"/>
          <w:spacing w:val="30"/>
          <w:sz w:val="28"/>
        </w:rPr>
        <w:t xml:space="preserve">              </w:t>
      </w:r>
      <w:r w:rsidRPr="00645852">
        <w:rPr>
          <w:rFonts w:asciiTheme="minorHAnsi" w:eastAsiaTheme="majorEastAsia" w:hAnsiTheme="minorHAnsi" w:cstheme="minorHAnsi"/>
          <w:spacing w:val="30"/>
          <w:sz w:val="28"/>
        </w:rPr>
        <w:t xml:space="preserve">　　　　　　　　　　　　　　　</w:t>
      </w:r>
    </w:p>
    <w:p w14:paraId="7CE8BB87" w14:textId="77777777" w:rsidR="00F445C9" w:rsidRPr="00645852" w:rsidRDefault="00566EFF">
      <w:pPr>
        <w:spacing w:line="500" w:lineRule="exact"/>
        <w:rPr>
          <w:rFonts w:asciiTheme="minorHAnsi" w:eastAsiaTheme="majorEastAsia" w:hAnsiTheme="minorHAnsi" w:cstheme="minorHAnsi"/>
        </w:rPr>
        <w:sectPr w:rsidR="00F445C9" w:rsidRPr="00645852">
          <w:footerReference w:type="default" r:id="rId8"/>
          <w:pgSz w:w="16838" w:h="11906" w:orient="landscape"/>
          <w:pgMar w:top="1276" w:right="1440" w:bottom="1418" w:left="993" w:header="720" w:footer="720" w:gutter="0"/>
          <w:cols w:space="720"/>
          <w:docGrid w:type="lines" w:linePitch="1316"/>
        </w:sectPr>
      </w:pPr>
      <w:r w:rsidRPr="00645852">
        <w:rPr>
          <w:rFonts w:asciiTheme="minorHAnsi" w:eastAsiaTheme="majorEastAsi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DCD33" wp14:editId="5274ED1E">
                <wp:simplePos x="0" y="0"/>
                <wp:positionH relativeFrom="column">
                  <wp:posOffset>8113398</wp:posOffset>
                </wp:positionH>
                <wp:positionV relativeFrom="paragraph">
                  <wp:posOffset>17145</wp:posOffset>
                </wp:positionV>
                <wp:extent cx="657225" cy="593729"/>
                <wp:effectExtent l="0" t="0" r="28575" b="15871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93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DBC6CF3" id="矩形 3" o:spid="_x0000_s1026" style="position:absolute;margin-left:638.85pt;margin-top:1.35pt;width:51.75pt;height:4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" strokeweight=".26467mm">
                <v:textbox inset="0,0,0,0"/>
              </v:rect>
            </w:pict>
          </mc:Fallback>
        </mc:AlternateContent>
      </w:r>
    </w:p>
    <w:p w14:paraId="076F2142" w14:textId="77777777" w:rsidR="00F445C9" w:rsidRPr="00645852" w:rsidRDefault="00566EFF">
      <w:pPr>
        <w:snapToGrid w:val="0"/>
        <w:spacing w:before="180" w:after="180"/>
        <w:rPr>
          <w:rFonts w:asciiTheme="minorHAnsi" w:eastAsiaTheme="majorEastAsia" w:hAnsiTheme="minorHAnsi" w:cstheme="minorHAnsi"/>
        </w:rPr>
      </w:pPr>
      <w:r w:rsidRPr="00645852">
        <w:rPr>
          <w:rFonts w:asciiTheme="minorHAnsi" w:eastAsiaTheme="majorEastAsia" w:hAnsiTheme="minorHAnsi" w:cstheme="minorHAnsi"/>
          <w:bCs/>
        </w:rPr>
        <w:lastRenderedPageBreak/>
        <w:t>附表二：</w:t>
      </w:r>
      <w:r w:rsidRPr="00645852">
        <w:rPr>
          <w:rFonts w:asciiTheme="minorHAnsi" w:eastAsiaTheme="majorEastAsia" w:hAnsiTheme="minorHAnsi" w:cstheme="minorHAnsi"/>
        </w:rPr>
        <w:t>設置計畫文件審查清單</w:t>
      </w:r>
      <w:proofErr w:type="gramStart"/>
      <w:r w:rsidRPr="00645852">
        <w:rPr>
          <w:rFonts w:asciiTheme="minorHAnsi" w:eastAsiaTheme="majorEastAsia" w:hAnsiTheme="minorHAnsi" w:cstheme="minorHAnsi"/>
        </w:rPr>
        <w:t>（</w:t>
      </w:r>
      <w:proofErr w:type="gramEnd"/>
      <w:r w:rsidRPr="00645852">
        <w:rPr>
          <w:rFonts w:asciiTheme="minorHAnsi" w:eastAsiaTheme="majorEastAsia" w:hAnsiTheme="minorHAnsi" w:cstheme="minorHAnsi"/>
        </w:rPr>
        <w:t>請興辦機關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（</w:t>
      </w:r>
      <w:proofErr w:type="gramEnd"/>
      <w:r w:rsidRPr="00645852">
        <w:rPr>
          <w:rFonts w:asciiTheme="minorHAnsi" w:eastAsiaTheme="majorEastAsia" w:hAnsiTheme="minorHAnsi" w:cstheme="minorHAnsi"/>
          <w:szCs w:val="32"/>
        </w:rPr>
        <w:t>構</w:t>
      </w:r>
      <w:proofErr w:type="gramStart"/>
      <w:r w:rsidRPr="00645852">
        <w:rPr>
          <w:rFonts w:asciiTheme="minorHAnsi" w:eastAsiaTheme="majorEastAsia" w:hAnsiTheme="minorHAnsi" w:cstheme="minorHAnsi"/>
          <w:szCs w:val="32"/>
        </w:rPr>
        <w:t>）</w:t>
      </w:r>
      <w:proofErr w:type="gramEnd"/>
      <w:r w:rsidRPr="00645852">
        <w:rPr>
          <w:rFonts w:asciiTheme="minorHAnsi" w:eastAsiaTheme="majorEastAsia" w:hAnsiTheme="minorHAnsi" w:cstheme="minorHAnsi"/>
        </w:rPr>
        <w:t>自我檢核</w:t>
      </w:r>
      <w:proofErr w:type="gramStart"/>
      <w:r w:rsidRPr="00645852">
        <w:rPr>
          <w:rFonts w:asciiTheme="minorHAnsi" w:eastAsiaTheme="majorEastAsia" w:hAnsiTheme="minorHAnsi" w:cstheme="minorHAnsi"/>
        </w:rPr>
        <w:t>）</w:t>
      </w:r>
      <w:proofErr w:type="gramEnd"/>
    </w:p>
    <w:tbl>
      <w:tblPr>
        <w:tblW w:w="853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750"/>
        <w:gridCol w:w="2534"/>
      </w:tblGrid>
      <w:tr w:rsidR="00F445C9" w:rsidRPr="00645852" w14:paraId="4D4F785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B9427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設置計畫文件審查清單</w:t>
            </w:r>
          </w:p>
        </w:tc>
      </w:tr>
      <w:tr w:rsidR="00F445C9" w:rsidRPr="00645852" w14:paraId="756888C4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81863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資料名稱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C810F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是否檢附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FCFED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備註</w:t>
            </w:r>
          </w:p>
        </w:tc>
      </w:tr>
      <w:tr w:rsidR="00F445C9" w:rsidRPr="00645852" w14:paraId="3ECDE94E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3C6F5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計畫總表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4734F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84A0F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E12336D" w14:textId="7777777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C3697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計畫沿革及範圍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3637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7C374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7DAAD121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BA0DB" w14:textId="77777777" w:rsidR="00F445C9" w:rsidRPr="00645852" w:rsidRDefault="00566EFF">
            <w:pPr>
              <w:tabs>
                <w:tab w:val="left" w:pos="720"/>
              </w:tabs>
              <w:spacing w:line="360" w:lineRule="exact"/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自然與人文環境說明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6DD9B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05A73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9E31A72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5D9A6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基地現況分析及圖說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B761E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F3B4F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7F85F46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A4B99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公共藝術理念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311A9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B95B81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01D0FE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BBA32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徵選方式及基準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1218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9D500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433BCAD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805E1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民眾參與計畫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67754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D59D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683AADA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27087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執行小組委員名單及其簡歷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3C8A0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349D4F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</w:rPr>
            </w:pPr>
            <w:proofErr w:type="gramStart"/>
            <w:r w:rsidRPr="00645852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需附含文化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部專用章浮水印證明名單</w:t>
            </w:r>
          </w:p>
        </w:tc>
      </w:tr>
      <w:tr w:rsidR="00F445C9" w:rsidRPr="00645852" w14:paraId="14A06A0B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E4E28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經費預算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909A8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4438D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0B48F3D8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0D819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預定進度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F2873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F96CB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1B176FFF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F4FF5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設置過程紀事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B1D1B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86A00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29C1D84E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055FC" w14:textId="77777777" w:rsidR="00F445C9" w:rsidRPr="00645852" w:rsidRDefault="00566EFF">
            <w:pPr>
              <w:tabs>
                <w:tab w:val="left" w:pos="720"/>
              </w:tabs>
              <w:spacing w:line="360" w:lineRule="exact"/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歷次執行小組會議紀錄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FA845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7457E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5502C37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3E089" w14:textId="77777777" w:rsidR="00F445C9" w:rsidRPr="00645852" w:rsidRDefault="00566EFF">
            <w:pPr>
              <w:tabs>
                <w:tab w:val="left" w:pos="0"/>
              </w:tabs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簡章草案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指定價購免附</w:t>
            </w:r>
            <w:r w:rsidRPr="00645852">
              <w:rPr>
                <w:rFonts w:asciiTheme="minorHAnsi" w:eastAsiaTheme="majorEastAsia" w:hAnsiTheme="minorHAnsi" w:cstheme="minorHAnsi"/>
                <w:kern w:val="0"/>
                <w:sz w:val="20"/>
                <w:szCs w:val="20"/>
              </w:rPr>
              <w:t>）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9A417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8C24D" w14:textId="77777777" w:rsidR="00F445C9" w:rsidRPr="00645852" w:rsidRDefault="00566EFF">
            <w:pPr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sz w:val="20"/>
                <w:szCs w:val="20"/>
              </w:rPr>
              <w:t>執行小組及專案管理廠商之名單應於徵選簡章中揭示。</w:t>
            </w:r>
          </w:p>
        </w:tc>
      </w:tr>
      <w:tr w:rsidR="00F445C9" w:rsidRPr="00645852" w14:paraId="33C1F3A0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073C1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契約草案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5ABAD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7C94A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</w:tr>
      <w:tr w:rsidR="00F445C9" w:rsidRPr="00645852" w14:paraId="3C61CAB2" w14:textId="77777777">
        <w:tblPrEx>
          <w:tblCellMar>
            <w:top w:w="0" w:type="dxa"/>
            <w:bottom w:w="0" w:type="dxa"/>
          </w:tblCellMar>
        </w:tblPrEx>
        <w:trPr>
          <w:trHeight w:val="22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C0F80" w14:textId="77777777" w:rsidR="00F445C9" w:rsidRPr="00645852" w:rsidRDefault="00566EFF">
            <w:pPr>
              <w:spacing w:line="360" w:lineRule="exact"/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其他相關資料：</w:t>
            </w:r>
          </w:p>
          <w:p w14:paraId="0DDB7B31" w14:textId="77777777" w:rsidR="00F445C9" w:rsidRPr="00645852" w:rsidRDefault="00566EFF">
            <w:pPr>
              <w:pStyle w:val="affc"/>
              <w:numPr>
                <w:ilvl w:val="0"/>
                <w:numId w:val="15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委託專案管理廠商辦理案，廠商須填列執行中案件資料表。</w:t>
            </w:r>
          </w:p>
          <w:p w14:paraId="3811CA89" w14:textId="77777777" w:rsidR="00F445C9" w:rsidRPr="00645852" w:rsidRDefault="00566EFF">
            <w:pPr>
              <w:pStyle w:val="affc"/>
              <w:numPr>
                <w:ilvl w:val="0"/>
                <w:numId w:val="15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藝術家（團隊）參加同意書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（公開徵選、指定價購免附）</w:t>
            </w:r>
          </w:p>
          <w:p w14:paraId="1D93CB67" w14:textId="77777777" w:rsidR="00F445C9" w:rsidRPr="00645852" w:rsidRDefault="00566EFF">
            <w:pPr>
              <w:pStyle w:val="affc"/>
              <w:numPr>
                <w:ilvl w:val="0"/>
                <w:numId w:val="15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藝術家（團隊）簡歷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（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公開徵選免附</w:t>
            </w:r>
            <w:r w:rsidRPr="00645852">
              <w:rPr>
                <w:rFonts w:asciiTheme="minorHAnsi" w:eastAsiaTheme="majorEastAsia" w:hAnsiTheme="minorHAnsi" w:cstheme="minorHAnsi"/>
                <w:sz w:val="20"/>
              </w:rPr>
              <w:t>）</w:t>
            </w:r>
          </w:p>
          <w:p w14:paraId="49EEFBE5" w14:textId="77777777" w:rsidR="00F445C9" w:rsidRPr="00645852" w:rsidRDefault="00566EFF">
            <w:pPr>
              <w:pStyle w:val="affc"/>
              <w:numPr>
                <w:ilvl w:val="0"/>
                <w:numId w:val="15"/>
              </w:numPr>
              <w:tabs>
                <w:tab w:val="left" w:pos="720"/>
                <w:tab w:val="left" w:pos="7560"/>
              </w:tabs>
              <w:snapToGrid w:val="0"/>
              <w:spacing w:line="320" w:lineRule="exact"/>
              <w:ind w:left="482" w:hanging="482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shd w:val="clear" w:color="auto" w:fill="FFFFFF"/>
              </w:rPr>
              <w:t>「租賃」案應附作品清單。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252FC" w14:textId="77777777" w:rsidR="00F445C9" w:rsidRPr="00645852" w:rsidRDefault="00566EFF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  <w:p w14:paraId="3B7682BC" w14:textId="77777777" w:rsidR="00F445C9" w:rsidRPr="00645852" w:rsidRDefault="00F445C9">
            <w:pPr>
              <w:spacing w:line="360" w:lineRule="exact"/>
              <w:jc w:val="center"/>
              <w:rPr>
                <w:rFonts w:asciiTheme="minorHAnsi" w:eastAsiaTheme="majorEastAsia" w:hAnsiTheme="minorHAnsi" w:cstheme="minorHAnsi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2436F" w14:textId="77777777" w:rsidR="00F445C9" w:rsidRPr="00645852" w:rsidRDefault="00F445C9">
            <w:pPr>
              <w:rPr>
                <w:rFonts w:asciiTheme="minorHAnsi" w:eastAsiaTheme="majorEastAsia" w:hAnsiTheme="minorHAnsi" w:cstheme="minorHAnsi"/>
                <w:sz w:val="20"/>
                <w:szCs w:val="20"/>
              </w:rPr>
            </w:pPr>
          </w:p>
        </w:tc>
      </w:tr>
      <w:tr w:rsidR="00F445C9" w:rsidRPr="00645852" w14:paraId="5667C29C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9F28C" w14:textId="77777777" w:rsidR="00F445C9" w:rsidRPr="00645852" w:rsidRDefault="00566EFF">
            <w:pPr>
              <w:jc w:val="both"/>
              <w:rPr>
                <w:rFonts w:asciiTheme="minorHAnsi" w:eastAsiaTheme="majorEastAsia" w:hAnsiTheme="minorHAnsi" w:cstheme="minorHAnsi"/>
                <w:kern w:val="0"/>
              </w:rPr>
            </w:pPr>
            <w:r w:rsidRPr="00645852">
              <w:rPr>
                <w:rFonts w:asciiTheme="minorHAnsi" w:eastAsiaTheme="majorEastAsia" w:hAnsiTheme="minorHAnsi" w:cstheme="minorHAnsi"/>
                <w:kern w:val="0"/>
              </w:rPr>
              <w:t>設置計畫上傳至公共藝術行政管理系統，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kern w:val="0"/>
              </w:rPr>
              <w:t>線上送出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kern w:val="0"/>
              </w:rPr>
              <w:t>審核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A9D35" w14:textId="77777777" w:rsidR="00F445C9" w:rsidRPr="00645852" w:rsidRDefault="00566EFF">
            <w:pPr>
              <w:jc w:val="center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</w:rPr>
              <w:t>□</w:t>
            </w:r>
            <w:r w:rsidRPr="00645852">
              <w:rPr>
                <w:rFonts w:asciiTheme="minorHAnsi" w:eastAsiaTheme="majorEastAsia" w:hAnsiTheme="minorHAnsi" w:cstheme="minorHAnsi"/>
              </w:rPr>
              <w:t>有</w:t>
            </w:r>
            <w:r w:rsidRPr="00645852">
              <w:rPr>
                <w:rFonts w:asciiTheme="minorHAnsi" w:eastAsiaTheme="majorEastAsia" w:hAnsiTheme="minorHAnsi" w:cstheme="minorHAnsi"/>
              </w:rPr>
              <w:t xml:space="preserve">      □</w:t>
            </w:r>
            <w:r w:rsidRPr="00645852">
              <w:rPr>
                <w:rFonts w:asciiTheme="minorHAnsi" w:eastAsiaTheme="majorEastAsia" w:hAnsiTheme="minorHAnsi" w:cstheme="minorHAnsi"/>
              </w:rPr>
              <w:t>無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DC481" w14:textId="77777777" w:rsidR="00F445C9" w:rsidRPr="00645852" w:rsidRDefault="00566EFF">
            <w:pPr>
              <w:pStyle w:val="affc"/>
              <w:numPr>
                <w:ilvl w:val="6"/>
                <w:numId w:val="16"/>
              </w:numPr>
              <w:ind w:left="349" w:hanging="28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sz w:val="20"/>
              </w:rPr>
              <w:t>設置計畫提送審議機關審查時，</w:t>
            </w:r>
            <w:r w:rsidRPr="00645852">
              <w:rPr>
                <w:rFonts w:asciiTheme="minorHAnsi" w:eastAsiaTheme="majorEastAsia" w:hAnsiTheme="minorHAnsi" w:cstheme="minorHAnsi"/>
                <w:b/>
                <w:sz w:val="20"/>
                <w:shd w:val="clear" w:color="auto" w:fill="FFFF00"/>
              </w:rPr>
              <w:t>應提供設置計畫電子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b/>
                <w:sz w:val="20"/>
                <w:shd w:val="clear" w:color="auto" w:fill="FFFF00"/>
              </w:rPr>
              <w:t>檔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b/>
                <w:sz w:val="20"/>
                <w:shd w:val="clear" w:color="auto" w:fill="FFFF00"/>
              </w:rPr>
              <w:t>1</w:t>
            </w:r>
            <w:r w:rsidRPr="00645852">
              <w:rPr>
                <w:rFonts w:asciiTheme="minorHAnsi" w:eastAsiaTheme="majorEastAsia" w:hAnsiTheme="minorHAnsi" w:cstheme="minorHAnsi"/>
                <w:b/>
                <w:sz w:val="20"/>
                <w:shd w:val="clear" w:color="auto" w:fill="FFFF00"/>
              </w:rPr>
              <w:t>份</w:t>
            </w:r>
            <w:r w:rsidRPr="00645852">
              <w:rPr>
                <w:rFonts w:asciiTheme="minorHAnsi" w:eastAsiaTheme="majorEastAsia" w:hAnsiTheme="minorHAnsi" w:cstheme="minorHAnsi"/>
                <w:b/>
                <w:sz w:val="20"/>
              </w:rPr>
              <w:t>。</w:t>
            </w:r>
          </w:p>
          <w:p w14:paraId="4568894A" w14:textId="77777777" w:rsidR="00F445C9" w:rsidRPr="00645852" w:rsidRDefault="00566EFF">
            <w:pPr>
              <w:pStyle w:val="affc"/>
              <w:numPr>
                <w:ilvl w:val="6"/>
                <w:numId w:val="16"/>
              </w:numPr>
              <w:ind w:left="349" w:hanging="283"/>
              <w:jc w:val="both"/>
              <w:rPr>
                <w:rFonts w:asciiTheme="minorHAnsi" w:eastAsiaTheme="majorEastAsia" w:hAnsiTheme="minorHAnsi" w:cstheme="minorHAnsi"/>
              </w:rPr>
            </w:pPr>
            <w:r w:rsidRPr="00645852">
              <w:rPr>
                <w:rFonts w:asciiTheme="minorHAnsi" w:eastAsiaTheme="majorEastAsia" w:hAnsiTheme="minorHAnsi" w:cstheme="minorHAnsi"/>
                <w:b/>
                <w:sz w:val="20"/>
              </w:rPr>
              <w:t>審議通過後，請更新為審議通過後版本，</w:t>
            </w:r>
            <w:proofErr w:type="gramStart"/>
            <w:r w:rsidRPr="00645852">
              <w:rPr>
                <w:rFonts w:asciiTheme="minorHAnsi" w:eastAsiaTheme="majorEastAsia" w:hAnsiTheme="minorHAnsi" w:cstheme="minorHAnsi"/>
                <w:b/>
                <w:sz w:val="20"/>
              </w:rPr>
              <w:t>俾</w:t>
            </w:r>
            <w:proofErr w:type="gramEnd"/>
            <w:r w:rsidRPr="00645852">
              <w:rPr>
                <w:rFonts w:asciiTheme="minorHAnsi" w:eastAsiaTheme="majorEastAsia" w:hAnsiTheme="minorHAnsi" w:cstheme="minorHAnsi"/>
                <w:b/>
                <w:sz w:val="20"/>
              </w:rPr>
              <w:t>利審議機關核定。</w:t>
            </w:r>
          </w:p>
        </w:tc>
      </w:tr>
    </w:tbl>
    <w:p w14:paraId="65A1B5A2" w14:textId="53D2659C" w:rsidR="00F445C9" w:rsidRPr="00645852" w:rsidRDefault="00F445C9" w:rsidP="00645852">
      <w:pPr>
        <w:snapToGrid w:val="0"/>
        <w:rPr>
          <w:rFonts w:asciiTheme="minorHAnsi" w:eastAsiaTheme="majorEastAsia" w:hAnsiTheme="minorHAnsi" w:cstheme="minorHAnsi"/>
          <w:b/>
          <w:sz w:val="48"/>
          <w:szCs w:val="48"/>
        </w:rPr>
      </w:pPr>
    </w:p>
    <w:sectPr w:rsidR="00F445C9" w:rsidRPr="00645852" w:rsidSect="00645852">
      <w:footerReference w:type="default" r:id="rId9"/>
      <w:pgSz w:w="11906" w:h="16838"/>
      <w:pgMar w:top="1440" w:right="1418" w:bottom="993" w:left="1797" w:header="720" w:footer="510" w:gutter="0"/>
      <w:cols w:space="720"/>
      <w:docGrid w:type="lines" w:linePitch="1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0E6F" w14:textId="77777777" w:rsidR="00566EFF" w:rsidRDefault="00566EFF">
      <w:r>
        <w:separator/>
      </w:r>
    </w:p>
  </w:endnote>
  <w:endnote w:type="continuationSeparator" w:id="0">
    <w:p w14:paraId="0AA34B25" w14:textId="77777777" w:rsidR="00566EFF" w:rsidRDefault="005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黑體">
    <w:altName w:val="Calibri"/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00"/>
    <w:family w:val="modern"/>
    <w:pitch w:val="fixed"/>
  </w:font>
  <w:font w:name="華康粗明體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"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全真楷書">
    <w:charset w:val="00"/>
    <w:family w:val="modern"/>
    <w:pitch w:val="fixed"/>
  </w:font>
  <w:font w:name="華康隸書體W5">
    <w:charset w:val="00"/>
    <w:family w:val="script"/>
    <w:pitch w:val="fixed"/>
  </w:font>
  <w:font w:name="儷黑 Pro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8FDA" w14:textId="77777777" w:rsidR="009E700A" w:rsidRDefault="00566EFF">
    <w:pPr>
      <w:pStyle w:val="a8"/>
      <w:jc w:val="center"/>
    </w:pPr>
    <w:r>
      <w:rPr>
        <w:rStyle w:val="aa"/>
        <w:rFonts w:ascii="Times New Roman" w:hAnsi="Times New Roman"/>
        <w:sz w:val="20"/>
      </w:rPr>
      <w:fldChar w:fldCharType="begin"/>
    </w:r>
    <w:r>
      <w:rPr>
        <w:rStyle w:val="aa"/>
        <w:rFonts w:ascii="Times New Roman" w:hAnsi="Times New Roman"/>
        <w:sz w:val="20"/>
      </w:rPr>
      <w:instrText xml:space="preserve"> PAGE </w:instrText>
    </w:r>
    <w:r>
      <w:rPr>
        <w:rStyle w:val="aa"/>
        <w:rFonts w:ascii="Times New Roman" w:hAnsi="Times New Roman"/>
        <w:sz w:val="20"/>
      </w:rPr>
      <w:fldChar w:fldCharType="separate"/>
    </w:r>
    <w:r>
      <w:rPr>
        <w:rStyle w:val="aa"/>
        <w:rFonts w:ascii="Times New Roman" w:hAnsi="Times New Roman"/>
        <w:sz w:val="20"/>
      </w:rPr>
      <w:t>1</w:t>
    </w:r>
    <w:r>
      <w:rPr>
        <w:rStyle w:val="aa"/>
        <w:rFonts w:ascii="Times New Roman" w:hAnsi="Times New Roman"/>
        <w:sz w:val="20"/>
      </w:rPr>
      <w:fldChar w:fldCharType="end"/>
    </w:r>
  </w:p>
  <w:p w14:paraId="1A3A8633" w14:textId="77777777" w:rsidR="009E700A" w:rsidRDefault="00566E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9E47" w14:textId="77777777" w:rsidR="009E700A" w:rsidRDefault="00566EFF">
    <w:pPr>
      <w:pStyle w:val="a8"/>
      <w:jc w:val="center"/>
    </w:pPr>
    <w:r>
      <w:rPr>
        <w:rStyle w:val="aa"/>
        <w:rFonts w:ascii="Times New Roman" w:hAnsi="Times New Roman"/>
        <w:sz w:val="20"/>
      </w:rPr>
      <w:fldChar w:fldCharType="begin"/>
    </w:r>
    <w:r>
      <w:rPr>
        <w:rStyle w:val="aa"/>
        <w:rFonts w:ascii="Times New Roman" w:hAnsi="Times New Roman"/>
        <w:sz w:val="20"/>
      </w:rPr>
      <w:instrText xml:space="preserve"> PAGE </w:instrText>
    </w:r>
    <w:r>
      <w:rPr>
        <w:rStyle w:val="aa"/>
        <w:rFonts w:ascii="Times New Roman" w:hAnsi="Times New Roman"/>
        <w:sz w:val="20"/>
      </w:rPr>
      <w:fldChar w:fldCharType="separate"/>
    </w:r>
    <w:r>
      <w:rPr>
        <w:rStyle w:val="aa"/>
        <w:rFonts w:ascii="Times New Roman" w:hAnsi="Times New Roman"/>
        <w:sz w:val="20"/>
      </w:rPr>
      <w:t>1</w:t>
    </w:r>
    <w:r>
      <w:rPr>
        <w:rStyle w:val="aa"/>
        <w:rFonts w:ascii="Times New Roman" w:hAnsi="Times New Roman"/>
        <w:sz w:val="20"/>
      </w:rPr>
      <w:fldChar w:fldCharType="end"/>
    </w:r>
  </w:p>
  <w:p w14:paraId="51DAD219" w14:textId="77777777" w:rsidR="009E700A" w:rsidRDefault="00566E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16A7" w14:textId="77777777" w:rsidR="009E700A" w:rsidRDefault="00566EFF">
    <w:pPr>
      <w:pStyle w:val="a8"/>
      <w:jc w:val="center"/>
    </w:pPr>
    <w:r>
      <w:rPr>
        <w:rStyle w:val="aa"/>
        <w:rFonts w:ascii="Times New Roman" w:hAnsi="Times New Roman"/>
        <w:sz w:val="20"/>
      </w:rPr>
      <w:fldChar w:fldCharType="begin"/>
    </w:r>
    <w:r>
      <w:rPr>
        <w:rStyle w:val="aa"/>
        <w:rFonts w:ascii="Times New Roman" w:hAnsi="Times New Roman"/>
        <w:sz w:val="20"/>
      </w:rPr>
      <w:instrText xml:space="preserve"> PAGE </w:instrText>
    </w:r>
    <w:r>
      <w:rPr>
        <w:rStyle w:val="aa"/>
        <w:rFonts w:ascii="Times New Roman" w:hAnsi="Times New Roman"/>
        <w:sz w:val="20"/>
      </w:rPr>
      <w:fldChar w:fldCharType="separate"/>
    </w:r>
    <w:r>
      <w:rPr>
        <w:rStyle w:val="aa"/>
        <w:rFonts w:ascii="Times New Roman" w:hAnsi="Times New Roman"/>
        <w:sz w:val="20"/>
      </w:rPr>
      <w:t>1</w:t>
    </w:r>
    <w:r>
      <w:rPr>
        <w:rStyle w:val="aa"/>
        <w:rFonts w:ascii="Times New Roman" w:hAnsi="Times New Roman"/>
        <w:sz w:val="20"/>
      </w:rPr>
      <w:fldChar w:fldCharType="end"/>
    </w:r>
  </w:p>
  <w:p w14:paraId="240EEE52" w14:textId="77777777" w:rsidR="009E700A" w:rsidRDefault="00566E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116C" w14:textId="77777777" w:rsidR="00566EFF" w:rsidRDefault="00566EFF">
      <w:r>
        <w:rPr>
          <w:color w:val="000000"/>
        </w:rPr>
        <w:separator/>
      </w:r>
    </w:p>
  </w:footnote>
  <w:footnote w:type="continuationSeparator" w:id="0">
    <w:p w14:paraId="0F3FFDDC" w14:textId="77777777" w:rsidR="00566EFF" w:rsidRDefault="0056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B0B"/>
    <w:multiLevelType w:val="multilevel"/>
    <w:tmpl w:val="036A4BFA"/>
    <w:lvl w:ilvl="0">
      <w:start w:val="1"/>
      <w:numFmt w:val="taiwaneseCountingThousand"/>
      <w:lvlText w:val="%1、"/>
      <w:lvlJc w:val="left"/>
      <w:pPr>
        <w:ind w:left="984" w:hanging="480"/>
      </w:pPr>
    </w:lvl>
    <w:lvl w:ilvl="1">
      <w:start w:val="1"/>
      <w:numFmt w:val="ideographTraditional"/>
      <w:lvlText w:val="%2、"/>
      <w:lvlJc w:val="left"/>
      <w:pPr>
        <w:ind w:left="1464" w:hanging="480"/>
      </w:p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1B327D2C"/>
    <w:multiLevelType w:val="multilevel"/>
    <w:tmpl w:val="CD70EDC2"/>
    <w:lvl w:ilvl="0">
      <w:start w:val="1"/>
      <w:numFmt w:val="taiwaneseCountingThousand"/>
      <w:lvlText w:val="%1、"/>
      <w:lvlJc w:val="left"/>
      <w:pPr>
        <w:ind w:left="984" w:hanging="480"/>
      </w:pPr>
    </w:lvl>
    <w:lvl w:ilvl="1">
      <w:start w:val="1"/>
      <w:numFmt w:val="ideographTraditional"/>
      <w:lvlText w:val="%2、"/>
      <w:lvlJc w:val="left"/>
      <w:pPr>
        <w:ind w:left="1464" w:hanging="480"/>
      </w:p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242A1423"/>
    <w:multiLevelType w:val="multilevel"/>
    <w:tmpl w:val="522A94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E5B2E"/>
    <w:multiLevelType w:val="multilevel"/>
    <w:tmpl w:val="7DCEBF52"/>
    <w:lvl w:ilvl="0">
      <w:start w:val="2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C6D7E27"/>
    <w:multiLevelType w:val="multilevel"/>
    <w:tmpl w:val="F358FBEE"/>
    <w:lvl w:ilvl="0">
      <w:start w:val="1"/>
      <w:numFmt w:val="taiwaneseCountingThousand"/>
      <w:lvlText w:val="%1、"/>
      <w:lvlJc w:val="left"/>
      <w:pPr>
        <w:ind w:left="984" w:hanging="480"/>
      </w:pPr>
    </w:lvl>
    <w:lvl w:ilvl="1">
      <w:start w:val="1"/>
      <w:numFmt w:val="ideographTraditional"/>
      <w:lvlText w:val="%2、"/>
      <w:lvlJc w:val="left"/>
      <w:pPr>
        <w:ind w:left="1464" w:hanging="480"/>
      </w:p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5" w15:restartNumberingAfterBreak="0">
    <w:nsid w:val="2FFB7FE4"/>
    <w:multiLevelType w:val="multilevel"/>
    <w:tmpl w:val="61F209A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AE51C5"/>
    <w:multiLevelType w:val="multilevel"/>
    <w:tmpl w:val="66E6E6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4675EE"/>
    <w:multiLevelType w:val="multilevel"/>
    <w:tmpl w:val="EC1EF0E2"/>
    <w:lvl w:ilvl="0">
      <w:start w:val="1"/>
      <w:numFmt w:val="taiwaneseCountingThousand"/>
      <w:lvlText w:val="%1、"/>
      <w:lvlJc w:val="left"/>
      <w:pPr>
        <w:ind w:left="984" w:hanging="480"/>
      </w:pPr>
    </w:lvl>
    <w:lvl w:ilvl="1">
      <w:start w:val="1"/>
      <w:numFmt w:val="ideographTraditional"/>
      <w:lvlText w:val="%2、"/>
      <w:lvlJc w:val="left"/>
      <w:pPr>
        <w:ind w:left="1464" w:hanging="480"/>
      </w:p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8" w15:restartNumberingAfterBreak="0">
    <w:nsid w:val="3C50197E"/>
    <w:multiLevelType w:val="multilevel"/>
    <w:tmpl w:val="33280B42"/>
    <w:lvl w:ilvl="0">
      <w:start w:val="1"/>
      <w:numFmt w:val="taiwaneseCountingThousand"/>
      <w:lvlText w:val="%1、"/>
      <w:lvlJc w:val="left"/>
      <w:pPr>
        <w:ind w:left="984" w:hanging="48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1464" w:hanging="480"/>
      </w:p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9" w15:restartNumberingAfterBreak="0">
    <w:nsid w:val="49E6329E"/>
    <w:multiLevelType w:val="multilevel"/>
    <w:tmpl w:val="22882D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/>
        <w:sz w:val="24"/>
        <w:szCs w:val="24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CF3696"/>
    <w:multiLevelType w:val="multilevel"/>
    <w:tmpl w:val="98CA2780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5A91308C"/>
    <w:multiLevelType w:val="multilevel"/>
    <w:tmpl w:val="45E49A9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F31297"/>
    <w:multiLevelType w:val="multilevel"/>
    <w:tmpl w:val="98EC0474"/>
    <w:lvl w:ilvl="0">
      <w:start w:val="1"/>
      <w:numFmt w:val="taiwaneseCountingThousand"/>
      <w:lvlText w:val="%1、"/>
      <w:lvlJc w:val="left"/>
      <w:pPr>
        <w:ind w:left="984" w:hanging="480"/>
      </w:pPr>
    </w:lvl>
    <w:lvl w:ilvl="1">
      <w:start w:val="1"/>
      <w:numFmt w:val="ideographTraditional"/>
      <w:lvlText w:val="%2、"/>
      <w:lvlJc w:val="left"/>
      <w:pPr>
        <w:ind w:left="1464" w:hanging="480"/>
      </w:pPr>
    </w:lvl>
    <w:lvl w:ilvl="2">
      <w:start w:val="1"/>
      <w:numFmt w:val="lowerRoman"/>
      <w:lvlText w:val="%3."/>
      <w:lvlJc w:val="right"/>
      <w:pPr>
        <w:ind w:left="1944" w:hanging="480"/>
      </w:pPr>
    </w:lvl>
    <w:lvl w:ilvl="3">
      <w:start w:val="1"/>
      <w:numFmt w:val="decimal"/>
      <w:lvlText w:val="%4."/>
      <w:lvlJc w:val="left"/>
      <w:pPr>
        <w:ind w:left="2424" w:hanging="480"/>
      </w:pPr>
    </w:lvl>
    <w:lvl w:ilvl="4">
      <w:start w:val="1"/>
      <w:numFmt w:val="ideographTraditional"/>
      <w:lvlText w:val="%5、"/>
      <w:lvlJc w:val="left"/>
      <w:pPr>
        <w:ind w:left="2904" w:hanging="480"/>
      </w:pPr>
    </w:lvl>
    <w:lvl w:ilvl="5">
      <w:start w:val="1"/>
      <w:numFmt w:val="lowerRoman"/>
      <w:lvlText w:val="%6."/>
      <w:lvlJc w:val="right"/>
      <w:pPr>
        <w:ind w:left="3384" w:hanging="480"/>
      </w:pPr>
    </w:lvl>
    <w:lvl w:ilvl="6">
      <w:start w:val="1"/>
      <w:numFmt w:val="decimal"/>
      <w:lvlText w:val="%7."/>
      <w:lvlJc w:val="left"/>
      <w:pPr>
        <w:ind w:left="3864" w:hanging="480"/>
      </w:pPr>
    </w:lvl>
    <w:lvl w:ilvl="7">
      <w:start w:val="1"/>
      <w:numFmt w:val="ideographTraditional"/>
      <w:lvlText w:val="%8、"/>
      <w:lvlJc w:val="left"/>
      <w:pPr>
        <w:ind w:left="4344" w:hanging="480"/>
      </w:pPr>
    </w:lvl>
    <w:lvl w:ilvl="8">
      <w:start w:val="1"/>
      <w:numFmt w:val="lowerRoman"/>
      <w:lvlText w:val="%9."/>
      <w:lvlJc w:val="right"/>
      <w:pPr>
        <w:ind w:left="4824" w:hanging="480"/>
      </w:pPr>
    </w:lvl>
  </w:abstractNum>
  <w:abstractNum w:abstractNumId="13" w15:restartNumberingAfterBreak="0">
    <w:nsid w:val="68F677E6"/>
    <w:multiLevelType w:val="multilevel"/>
    <w:tmpl w:val="EE0AB6D2"/>
    <w:lvl w:ilvl="0">
      <w:numFmt w:val="bullet"/>
      <w:lvlText w:val="◎"/>
      <w:lvlJc w:val="left"/>
      <w:pPr>
        <w:ind w:left="360" w:hanging="360"/>
      </w:pPr>
      <w:rPr>
        <w:rFonts w:ascii="SimSun" w:eastAsia="SimSun" w:hAnsi="SimSu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" w15:restartNumberingAfterBreak="0">
    <w:nsid w:val="6DED5CC6"/>
    <w:multiLevelType w:val="multilevel"/>
    <w:tmpl w:val="D976469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45E1429"/>
    <w:multiLevelType w:val="multilevel"/>
    <w:tmpl w:val="30E64B8A"/>
    <w:lvl w:ilvl="0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6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445C9"/>
    <w:rsid w:val="0024655F"/>
    <w:rsid w:val="00566EFF"/>
    <w:rsid w:val="00645852"/>
    <w:rsid w:val="00F4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C7B0"/>
  <w15:docId w15:val="{243207D7-EEDE-4000-B439-93D7E7DC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widowControl/>
      <w:outlineLvl w:val="0"/>
    </w:pPr>
    <w:rPr>
      <w:rFonts w:ascii="Arial" w:eastAsia="華康粗黑體" w:hAnsi="Arial" w:cs="Arial"/>
      <w:bCs/>
      <w:color w:val="000080"/>
      <w:sz w:val="40"/>
      <w:szCs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widowControl/>
      <w:snapToGrid w:val="0"/>
      <w:spacing w:before="240" w:after="120"/>
      <w:outlineLvl w:val="1"/>
    </w:pPr>
    <w:rPr>
      <w:rFonts w:ascii="Arial" w:eastAsia="華康粗黑體" w:hAnsi="Arial" w:cs="Arial"/>
      <w:bCs/>
      <w:iCs/>
      <w:color w:val="FF0000"/>
      <w:kern w:val="0"/>
      <w:sz w:val="28"/>
      <w:szCs w:val="28"/>
      <w:lang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widowControl/>
      <w:spacing w:before="240" w:after="60"/>
      <w:outlineLvl w:val="2"/>
    </w:pPr>
    <w:rPr>
      <w:rFonts w:ascii="Arial" w:eastAsia="細明體" w:hAnsi="Arial" w:cs="Arial"/>
      <w:b/>
      <w:bCs/>
      <w:kern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rPr>
      <w:rFonts w:ascii="Arial" w:eastAsia="華康粗黑體" w:hAnsi="Arial" w:cs="Arial"/>
      <w:bCs/>
      <w:color w:val="000080"/>
      <w:kern w:val="3"/>
      <w:sz w:val="32"/>
      <w:szCs w:val="32"/>
    </w:rPr>
  </w:style>
  <w:style w:type="paragraph" w:styleId="a0">
    <w:name w:val="Body Text"/>
    <w:basedOn w:val="a"/>
    <w:pPr>
      <w:widowControl/>
      <w:snapToGrid w:val="0"/>
      <w:spacing w:after="120" w:line="220" w:lineRule="atLeast"/>
      <w:jc w:val="both"/>
    </w:pPr>
    <w:rPr>
      <w:kern w:val="0"/>
      <w:sz w:val="22"/>
      <w:szCs w:val="20"/>
      <w:lang w:eastAsia="en-US"/>
    </w:rPr>
  </w:style>
  <w:style w:type="character" w:customStyle="1" w:styleId="a4">
    <w:name w:val="本文 字元"/>
    <w:rPr>
      <w:rFonts w:cs="Times New Roman"/>
      <w:sz w:val="22"/>
      <w:lang w:val="en-US" w:eastAsia="en-US" w:bidi="ar-SA"/>
    </w:rPr>
  </w:style>
  <w:style w:type="character" w:customStyle="1" w:styleId="20">
    <w:name w:val="標題 2 字元"/>
    <w:rPr>
      <w:rFonts w:ascii="Arial" w:eastAsia="華康粗黑體" w:hAnsi="Arial" w:cs="Arial"/>
      <w:bCs/>
      <w:iCs/>
      <w:color w:val="FF0000"/>
      <w:sz w:val="28"/>
      <w:szCs w:val="28"/>
      <w:lang w:val="en-US" w:eastAsia="en-US" w:bidi="ar-SA"/>
    </w:rPr>
  </w:style>
  <w:style w:type="character" w:customStyle="1" w:styleId="30">
    <w:name w:val="標題 3 字元"/>
    <w:rPr>
      <w:rFonts w:ascii="Arial" w:eastAsia="細明體" w:hAnsi="Arial" w:cs="Arial"/>
      <w:b/>
      <w:bCs/>
      <w:sz w:val="26"/>
      <w:szCs w:val="26"/>
    </w:rPr>
  </w:style>
  <w:style w:type="paragraph" w:styleId="a5">
    <w:name w:val="Date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cs="Times New Roman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cs="Times New Roman"/>
      <w:kern w:val="3"/>
    </w:rPr>
  </w:style>
  <w:style w:type="character" w:styleId="aa">
    <w:name w:val="page number"/>
    <w:rPr>
      <w:rFonts w:ascii="Arial" w:hAnsi="Arial" w:cs="Times New Roman"/>
      <w:sz w:val="28"/>
    </w:rPr>
  </w:style>
  <w:style w:type="paragraph" w:customStyle="1" w:styleId="ab">
    <w:name w:val="表格標題"/>
    <w:pPr>
      <w:suppressAutoHyphens/>
      <w:snapToGrid w:val="0"/>
      <w:spacing w:before="60" w:after="60"/>
      <w:jc w:val="center"/>
    </w:pPr>
    <w:rPr>
      <w:rFonts w:ascii="Arial" w:eastAsia="華康中黑體" w:hAnsi="Arial"/>
      <w:sz w:val="22"/>
      <w:szCs w:val="24"/>
    </w:rPr>
  </w:style>
  <w:style w:type="paragraph" w:styleId="21">
    <w:name w:val="Body Text 2"/>
    <w:basedOn w:val="a"/>
    <w:pPr>
      <w:widowControl/>
    </w:pPr>
    <w:rPr>
      <w:rFonts w:eastAsia="華康中黑體"/>
      <w:kern w:val="0"/>
      <w:sz w:val="20"/>
      <w:szCs w:val="20"/>
    </w:rPr>
  </w:style>
  <w:style w:type="character" w:customStyle="1" w:styleId="22">
    <w:name w:val="本文 2 字元"/>
    <w:rPr>
      <w:rFonts w:eastAsia="華康中黑體" w:cs="Times New Roman"/>
    </w:rPr>
  </w:style>
  <w:style w:type="paragraph" w:styleId="ac">
    <w:name w:val="Salutation"/>
    <w:basedOn w:val="a"/>
    <w:next w:val="a"/>
    <w:pPr>
      <w:spacing w:line="360" w:lineRule="atLeast"/>
    </w:pPr>
    <w:rPr>
      <w:rFonts w:eastAsia="細明體"/>
      <w:kern w:val="0"/>
      <w:sz w:val="22"/>
      <w:szCs w:val="20"/>
    </w:rPr>
  </w:style>
  <w:style w:type="character" w:customStyle="1" w:styleId="ad">
    <w:name w:val="問候 字元"/>
    <w:rPr>
      <w:rFonts w:eastAsia="細明體" w:cs="Times New Roman"/>
      <w:sz w:val="22"/>
    </w:rPr>
  </w:style>
  <w:style w:type="paragraph" w:customStyle="1" w:styleId="1-1">
    <w:name w:val="標題1-1"/>
    <w:basedOn w:val="a0"/>
    <w:rPr>
      <w:rFonts w:ascii="Arial" w:eastAsia="華康粗黑體" w:hAnsi="Arial"/>
      <w:sz w:val="28"/>
      <w:lang w:eastAsia="zh-TW"/>
    </w:rPr>
  </w:style>
  <w:style w:type="paragraph" w:customStyle="1" w:styleId="1-1-1">
    <w:name w:val="標題1-1-1"/>
    <w:pPr>
      <w:suppressAutoHyphens/>
      <w:snapToGrid w:val="0"/>
      <w:spacing w:before="180" w:after="60" w:line="240" w:lineRule="atLeast"/>
    </w:pPr>
    <w:rPr>
      <w:rFonts w:ascii="Arial" w:eastAsia="華康中黑體" w:hAnsi="Arial"/>
      <w:sz w:val="26"/>
    </w:rPr>
  </w:style>
  <w:style w:type="paragraph" w:customStyle="1" w:styleId="11">
    <w:name w:val="標題1"/>
    <w:next w:val="a0"/>
    <w:pPr>
      <w:suppressAutoHyphens/>
      <w:snapToGrid w:val="0"/>
      <w:spacing w:before="180" w:after="60" w:line="220" w:lineRule="atLeast"/>
      <w:ind w:left="284" w:hanging="284"/>
    </w:pPr>
    <w:rPr>
      <w:rFonts w:ascii="Arial" w:eastAsia="華康中黑體" w:hAnsi="Arial"/>
      <w:sz w:val="24"/>
    </w:rPr>
  </w:style>
  <w:style w:type="paragraph" w:customStyle="1" w:styleId="ae">
    <w:name w:val="圖表名"/>
    <w:next w:val="a"/>
    <w:pPr>
      <w:tabs>
        <w:tab w:val="left" w:pos="624"/>
      </w:tabs>
      <w:suppressAutoHyphens/>
      <w:snapToGrid w:val="0"/>
      <w:spacing w:before="120" w:after="60" w:line="240" w:lineRule="atLeast"/>
    </w:pPr>
    <w:rPr>
      <w:rFonts w:eastAsia="華康中黑體"/>
      <w:sz w:val="24"/>
    </w:rPr>
  </w:style>
  <w:style w:type="paragraph" w:customStyle="1" w:styleId="12">
    <w:name w:val="標題(1)"/>
    <w:pPr>
      <w:suppressAutoHyphens/>
      <w:snapToGrid w:val="0"/>
      <w:spacing w:before="120" w:after="60" w:line="220" w:lineRule="atLeast"/>
    </w:pPr>
    <w:rPr>
      <w:rFonts w:eastAsia="華康中黑體"/>
      <w:sz w:val="22"/>
      <w:szCs w:val="28"/>
    </w:rPr>
  </w:style>
  <w:style w:type="paragraph" w:customStyle="1" w:styleId="af">
    <w:name w:val="標題章"/>
    <w:pPr>
      <w:suppressAutoHyphens/>
      <w:snapToGrid w:val="0"/>
      <w:spacing w:line="240" w:lineRule="atLeast"/>
    </w:pPr>
    <w:rPr>
      <w:rFonts w:ascii="Arial" w:eastAsia="華康粗黑體" w:hAnsi="Arial"/>
      <w:sz w:val="36"/>
      <w:szCs w:val="32"/>
    </w:rPr>
  </w:style>
  <w:style w:type="paragraph" w:customStyle="1" w:styleId="-x">
    <w:name w:val="內文-x"/>
    <w:pPr>
      <w:suppressAutoHyphens/>
      <w:snapToGrid w:val="0"/>
      <w:spacing w:before="120" w:after="60" w:line="240" w:lineRule="atLeast"/>
      <w:jc w:val="both"/>
    </w:pPr>
    <w:rPr>
      <w:rFonts w:eastAsia="細明體"/>
      <w:sz w:val="22"/>
      <w:szCs w:val="24"/>
      <w:lang w:eastAsia="en-US"/>
    </w:rPr>
  </w:style>
  <w:style w:type="paragraph" w:customStyle="1" w:styleId="13">
    <w:name w:val="內文1"/>
    <w:basedOn w:val="a"/>
    <w:pPr>
      <w:spacing w:line="60" w:lineRule="atLeast"/>
      <w:ind w:left="1077"/>
      <w:jc w:val="both"/>
    </w:pPr>
    <w:rPr>
      <w:rFonts w:ascii="細明體" w:eastAsia="細明體" w:hAnsi="細明體"/>
      <w:kern w:val="0"/>
      <w:sz w:val="22"/>
      <w:szCs w:val="20"/>
    </w:rPr>
  </w:style>
  <w:style w:type="paragraph" w:customStyle="1" w:styleId="14">
    <w:name w:val="純文字1"/>
    <w:basedOn w:val="a"/>
    <w:rPr>
      <w:rFonts w:ascii="細明體" w:eastAsia="細明體" w:hAnsi="細明體"/>
      <w:sz w:val="22"/>
      <w:szCs w:val="20"/>
    </w:rPr>
  </w:style>
  <w:style w:type="paragraph" w:customStyle="1" w:styleId="af0">
    <w:name w:val="註"/>
    <w:basedOn w:val="a"/>
    <w:pPr>
      <w:widowControl/>
      <w:autoSpaceDE w:val="0"/>
      <w:snapToGrid w:val="0"/>
      <w:spacing w:line="220" w:lineRule="atLeast"/>
    </w:pPr>
    <w:rPr>
      <w:rFonts w:eastAsia="細明體"/>
      <w:color w:val="000000"/>
      <w:kern w:val="0"/>
      <w:sz w:val="18"/>
      <w:szCs w:val="20"/>
      <w:lang w:val="ja-JP"/>
    </w:rPr>
  </w:style>
  <w:style w:type="paragraph" w:customStyle="1" w:styleId="af1">
    <w:name w:val="表格文字"/>
    <w:autoRedefine/>
    <w:pPr>
      <w:suppressAutoHyphens/>
      <w:autoSpaceDE w:val="0"/>
      <w:snapToGrid w:val="0"/>
      <w:spacing w:line="220" w:lineRule="atLeast"/>
    </w:pPr>
    <w:rPr>
      <w:rFonts w:eastAsia="細明體"/>
      <w:color w:val="000000"/>
      <w:lang w:val="ja-JP"/>
    </w:rPr>
  </w:style>
  <w:style w:type="paragraph" w:styleId="31">
    <w:name w:val="Body Text 3"/>
    <w:basedOn w:val="a"/>
    <w:pPr>
      <w:widowControl/>
    </w:pPr>
    <w:rPr>
      <w:rFonts w:eastAsia="細明體"/>
      <w:kern w:val="0"/>
      <w:sz w:val="14"/>
      <w:szCs w:val="20"/>
    </w:rPr>
  </w:style>
  <w:style w:type="character" w:customStyle="1" w:styleId="32">
    <w:name w:val="本文 3 字元"/>
    <w:rPr>
      <w:rFonts w:eastAsia="細明體" w:cs="Times New Roman"/>
      <w:sz w:val="14"/>
    </w:rPr>
  </w:style>
  <w:style w:type="paragraph" w:customStyle="1" w:styleId="15">
    <w:name w:val="1."/>
    <w:basedOn w:val="a"/>
    <w:pPr>
      <w:tabs>
        <w:tab w:val="left" w:pos="7027"/>
        <w:tab w:val="left" w:pos="7643"/>
        <w:tab w:val="left" w:pos="8063"/>
      </w:tabs>
      <w:spacing w:line="360" w:lineRule="exact"/>
      <w:ind w:left="924" w:hanging="295"/>
      <w:jc w:val="both"/>
    </w:pPr>
    <w:rPr>
      <w:rFonts w:eastAsia="華康粗明體"/>
      <w:spacing w:val="10"/>
      <w:sz w:val="22"/>
      <w:szCs w:val="20"/>
    </w:rPr>
  </w:style>
  <w:style w:type="paragraph" w:customStyle="1" w:styleId="Af2">
    <w:name w:val="標題A"/>
    <w:pPr>
      <w:suppressAutoHyphens/>
      <w:snapToGrid w:val="0"/>
      <w:spacing w:before="120" w:after="60" w:line="240" w:lineRule="atLeast"/>
    </w:pPr>
    <w:rPr>
      <w:b/>
      <w:sz w:val="24"/>
      <w:lang w:eastAsia="en-US"/>
    </w:rPr>
  </w:style>
  <w:style w:type="paragraph" w:customStyle="1" w:styleId="af3">
    <w:name w:val="標題a"/>
    <w:pPr>
      <w:suppressAutoHyphens/>
      <w:snapToGrid w:val="0"/>
      <w:spacing w:before="120" w:after="60" w:line="240" w:lineRule="atLeast"/>
    </w:pPr>
    <w:rPr>
      <w:b/>
      <w:sz w:val="22"/>
    </w:rPr>
  </w:style>
  <w:style w:type="paragraph" w:customStyle="1" w:styleId="af4">
    <w:name w:val="內"/>
    <w:basedOn w:val="-x"/>
    <w:rPr>
      <w:lang w:eastAsia="zh-TW"/>
    </w:rPr>
  </w:style>
  <w:style w:type="paragraph" w:customStyle="1" w:styleId="16">
    <w:name w:val="1.內文"/>
    <w:basedOn w:val="15"/>
    <w:pPr>
      <w:ind w:left="936" w:firstLine="0"/>
    </w:pPr>
    <w:rPr>
      <w:rFonts w:eastAsia="細明體"/>
    </w:rPr>
  </w:style>
  <w:style w:type="character" w:customStyle="1" w:styleId="textmwgray1">
    <w:name w:val="text_m_wgray1"/>
    <w:rPr>
      <w:rFonts w:ascii="Arial" w:hAnsi="Arial" w:cs="Arial"/>
      <w:color w:val="2F2F22"/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character" w:customStyle="1" w:styleId="text0510ptblank1">
    <w:name w:val="text05_10pt_blank1"/>
    <w:rPr>
      <w:rFonts w:ascii="Arial" w:hAnsi="Arial" w:cs="Arial"/>
      <w:color w:val="000000"/>
      <w:sz w:val="20"/>
      <w:szCs w:val="20"/>
      <w:u w:val="none"/>
    </w:rPr>
  </w:style>
  <w:style w:type="paragraph" w:customStyle="1" w:styleId="1-10">
    <w:name w:val="標題1-1 字元"/>
    <w:basedOn w:val="a0"/>
    <w:pPr>
      <w:spacing w:before="120"/>
    </w:pPr>
    <w:rPr>
      <w:rFonts w:ascii="Arial" w:eastAsia="華康粗黑體" w:hAnsi="Arial"/>
      <w:sz w:val="28"/>
      <w:lang w:eastAsia="zh-TW"/>
    </w:rPr>
  </w:style>
  <w:style w:type="paragraph" w:customStyle="1" w:styleId="af5">
    <w:name w:val="內文一"/>
    <w:basedOn w:val="a"/>
    <w:pPr>
      <w:snapToGrid w:val="0"/>
      <w:spacing w:before="120"/>
      <w:ind w:left="113" w:right="20" w:firstLine="720"/>
      <w:jc w:val="both"/>
    </w:pPr>
    <w:rPr>
      <w:rFonts w:ascii="標楷體" w:eastAsia="標楷體" w:hAnsi="標楷體"/>
      <w:spacing w:val="6"/>
      <w:sz w:val="28"/>
      <w:szCs w:val="20"/>
    </w:rPr>
  </w:style>
  <w:style w:type="paragraph" w:styleId="af6">
    <w:name w:val="Body Text Indent"/>
    <w:basedOn w:val="a"/>
    <w:pPr>
      <w:widowControl/>
      <w:spacing w:after="120"/>
      <w:ind w:left="480"/>
    </w:pPr>
    <w:rPr>
      <w:rFonts w:eastAsia="細明體"/>
      <w:kern w:val="0"/>
      <w:sz w:val="22"/>
      <w:szCs w:val="20"/>
    </w:rPr>
  </w:style>
  <w:style w:type="character" w:customStyle="1" w:styleId="af7">
    <w:name w:val="本文縮排 字元"/>
    <w:rPr>
      <w:rFonts w:eastAsia="細明體" w:cs="Times New Roman"/>
      <w:sz w:val="22"/>
    </w:rPr>
  </w:style>
  <w:style w:type="paragraph" w:styleId="33">
    <w:name w:val="Body Text Indent 3"/>
    <w:basedOn w:val="a"/>
    <w:pPr>
      <w:spacing w:line="360" w:lineRule="atLeast"/>
      <w:ind w:left="840"/>
    </w:pPr>
    <w:rPr>
      <w:rFonts w:ascii="標楷體" w:eastAsia="標楷體" w:hAnsi="標楷體"/>
      <w:kern w:val="0"/>
      <w:sz w:val="28"/>
      <w:szCs w:val="20"/>
    </w:rPr>
  </w:style>
  <w:style w:type="character" w:customStyle="1" w:styleId="34">
    <w:name w:val="本文縮排 3 字元"/>
    <w:rPr>
      <w:rFonts w:ascii="標楷體" w:eastAsia="標楷體" w:hAnsi="標楷體" w:cs="Times New Roman"/>
      <w:sz w:val="28"/>
    </w:rPr>
  </w:style>
  <w:style w:type="character" w:customStyle="1" w:styleId="af8">
    <w:name w:val="主旨 字元"/>
    <w:rPr>
      <w:rFonts w:eastAsia="華康細黑體" w:cs="Times New Roman"/>
      <w:spacing w:val="10"/>
      <w:sz w:val="24"/>
      <w:szCs w:val="24"/>
      <w:lang w:val="en-US" w:eastAsia="zh-TW" w:bidi="ar-SA"/>
    </w:rPr>
  </w:style>
  <w:style w:type="paragraph" w:styleId="af9">
    <w:name w:val="Balloon Text"/>
    <w:basedOn w:val="a"/>
    <w:pPr>
      <w:widowControl/>
    </w:pPr>
    <w:rPr>
      <w:rFonts w:ascii="Arial" w:hAnsi="Arial"/>
      <w:kern w:val="0"/>
      <w:sz w:val="18"/>
      <w:szCs w:val="18"/>
    </w:rPr>
  </w:style>
  <w:style w:type="character" w:customStyle="1" w:styleId="afa">
    <w:name w:val="註解方塊文字 字元"/>
    <w:rPr>
      <w:rFonts w:ascii="Arial" w:hAnsi="Arial" w:cs="Times New Roman"/>
      <w:sz w:val="18"/>
      <w:szCs w:val="18"/>
    </w:rPr>
  </w:style>
  <w:style w:type="paragraph" w:customStyle="1" w:styleId="recruiting">
    <w:name w:val="recruiting"/>
    <w:basedOn w:val="a"/>
    <w:pPr>
      <w:widowControl/>
      <w:spacing w:before="100" w:after="100" w:line="315" w:lineRule="atLeast"/>
    </w:pPr>
    <w:rPr>
      <w:rFonts w:ascii="Verdana" w:hAnsi="Verdana" w:cs="新細明體"/>
      <w:color w:val="333333"/>
      <w:kern w:val="0"/>
      <w:sz w:val="20"/>
      <w:szCs w:val="20"/>
    </w:rPr>
  </w:style>
  <w:style w:type="paragraph" w:customStyle="1" w:styleId="recruitingstyle1">
    <w:name w:val="recruiting style1"/>
    <w:basedOn w:val="a"/>
    <w:pPr>
      <w:widowControl/>
      <w:spacing w:before="100" w:after="100"/>
    </w:pPr>
    <w:rPr>
      <w:rFonts w:ascii="新細明體" w:hAnsi="新細明體" w:cs="新細明體"/>
      <w:color w:val="000000"/>
      <w:kern w:val="0"/>
    </w:rPr>
  </w:style>
  <w:style w:type="character" w:styleId="afb">
    <w:name w:val="Strong"/>
    <w:rPr>
      <w:rFonts w:cs="Times New Roman"/>
      <w:b/>
      <w:bCs/>
    </w:rPr>
  </w:style>
  <w:style w:type="character" w:customStyle="1" w:styleId="recruiting2">
    <w:name w:val="recruiting2"/>
    <w:rPr>
      <w:rFonts w:ascii="Verdana" w:hAnsi="Verdana" w:cs="Times New Roman"/>
      <w:color w:val="333333"/>
      <w:sz w:val="20"/>
      <w:szCs w:val="20"/>
    </w:rPr>
  </w:style>
  <w:style w:type="paragraph" w:styleId="17">
    <w:name w:val="toc 1"/>
    <w:basedOn w:val="a"/>
    <w:next w:val="a"/>
    <w:autoRedefine/>
    <w:pPr>
      <w:tabs>
        <w:tab w:val="right" w:leader="dot" w:pos="9628"/>
      </w:tabs>
    </w:pPr>
    <w:rPr>
      <w:rFonts w:ascii="標楷體" w:eastAsia="標楷體" w:hAnsi="標楷體"/>
      <w:b/>
      <w:sz w:val="28"/>
      <w:szCs w:val="28"/>
    </w:rPr>
  </w:style>
  <w:style w:type="character" w:styleId="afc">
    <w:name w:val="Hyperlink"/>
    <w:rPr>
      <w:rFonts w:cs="Times New Roman"/>
      <w:color w:val="0000FF"/>
      <w:u w:val="single"/>
    </w:rPr>
  </w:style>
  <w:style w:type="paragraph" w:styleId="afd">
    <w:name w:val="Plain Text"/>
    <w:basedOn w:val="a"/>
    <w:rPr>
      <w:rFonts w:ascii="細明體" w:eastAsia="細明體" w:hAnsi="細明體"/>
      <w:szCs w:val="20"/>
    </w:rPr>
  </w:style>
  <w:style w:type="character" w:customStyle="1" w:styleId="afe">
    <w:name w:val="純文字 字元"/>
    <w:rPr>
      <w:rFonts w:ascii="細明體" w:eastAsia="細明體" w:hAnsi="細明體" w:cs="Times New Roman"/>
      <w:kern w:val="3"/>
      <w:sz w:val="24"/>
    </w:rPr>
  </w:style>
  <w:style w:type="paragraph" w:styleId="23">
    <w:name w:val="Body Text Indent 2"/>
    <w:basedOn w:val="a"/>
    <w:pPr>
      <w:widowControl/>
      <w:spacing w:after="120" w:line="480" w:lineRule="auto"/>
      <w:ind w:left="480"/>
    </w:pPr>
    <w:rPr>
      <w:rFonts w:eastAsia="細明體"/>
      <w:kern w:val="0"/>
      <w:sz w:val="22"/>
      <w:szCs w:val="20"/>
    </w:rPr>
  </w:style>
  <w:style w:type="character" w:customStyle="1" w:styleId="24">
    <w:name w:val="本文縮排 2 字元"/>
    <w:rPr>
      <w:rFonts w:eastAsia="細明體" w:cs="Times New Roman"/>
      <w:sz w:val="22"/>
    </w:rPr>
  </w:style>
  <w:style w:type="paragraph" w:styleId="aff">
    <w:name w:val="Title"/>
    <w:basedOn w:val="a"/>
    <w:uiPriority w:val="10"/>
    <w:qFormat/>
    <w:pPr>
      <w:spacing w:line="360" w:lineRule="exact"/>
      <w:jc w:val="center"/>
    </w:pPr>
    <w:rPr>
      <w:rFonts w:eastAsia="細明體"/>
      <w:kern w:val="0"/>
      <w:sz w:val="28"/>
      <w:szCs w:val="20"/>
      <w:u w:val="single"/>
    </w:rPr>
  </w:style>
  <w:style w:type="character" w:customStyle="1" w:styleId="aff0">
    <w:name w:val="標題 字元"/>
    <w:rPr>
      <w:rFonts w:eastAsia="細明體" w:cs="Times New Roman"/>
      <w:sz w:val="28"/>
      <w:u w:val="single"/>
    </w:rPr>
  </w:style>
  <w:style w:type="paragraph" w:customStyle="1" w:styleId="aff1">
    <w:name w:val="一"/>
    <w:basedOn w:val="a"/>
    <w:pPr>
      <w:snapToGrid w:val="0"/>
      <w:jc w:val="both"/>
    </w:pPr>
    <w:rPr>
      <w:rFonts w:eastAsia="標楷體"/>
      <w:b/>
      <w:spacing w:val="20"/>
      <w:kern w:val="0"/>
      <w:sz w:val="28"/>
    </w:rPr>
  </w:style>
  <w:style w:type="paragraph" w:customStyle="1" w:styleId="110">
    <w:name w:val="一1(1)"/>
    <w:basedOn w:val="a"/>
    <w:pPr>
      <w:spacing w:before="40" w:after="40" w:line="440" w:lineRule="exact"/>
      <w:ind w:left="1440" w:hanging="306"/>
      <w:jc w:val="both"/>
    </w:pPr>
    <w:rPr>
      <w:rFonts w:eastAsia="標楷體"/>
      <w:sz w:val="28"/>
      <w:szCs w:val="20"/>
    </w:rPr>
  </w:style>
  <w:style w:type="paragraph" w:customStyle="1" w:styleId="7">
    <w:name w:val="樣式7"/>
    <w:basedOn w:val="a"/>
    <w:pPr>
      <w:spacing w:line="360" w:lineRule="exact"/>
      <w:ind w:left="1361" w:hanging="1361"/>
    </w:pPr>
    <w:rPr>
      <w:rFonts w:eastAsia="全真楷書"/>
      <w:spacing w:val="14"/>
      <w:kern w:val="0"/>
      <w:szCs w:val="20"/>
    </w:rPr>
  </w:style>
  <w:style w:type="paragraph" w:customStyle="1" w:styleId="aff2">
    <w:name w:val="(一)"/>
    <w:basedOn w:val="a"/>
    <w:pPr>
      <w:spacing w:after="120" w:line="320" w:lineRule="atLeast"/>
      <w:ind w:left="1440" w:hanging="839"/>
      <w:jc w:val="both"/>
    </w:pPr>
    <w:rPr>
      <w:rFonts w:eastAsia="標楷體"/>
      <w:sz w:val="28"/>
      <w:szCs w:val="20"/>
    </w:rPr>
  </w:style>
  <w:style w:type="paragraph" w:customStyle="1" w:styleId="aff3">
    <w:name w:val="壹、文"/>
    <w:basedOn w:val="a"/>
    <w:pPr>
      <w:spacing w:before="60" w:after="60" w:line="400" w:lineRule="exact"/>
      <w:ind w:left="567" w:hanging="7"/>
      <w:jc w:val="both"/>
    </w:pPr>
    <w:rPr>
      <w:rFonts w:eastAsia="華康隸書體W5"/>
      <w:sz w:val="28"/>
      <w:szCs w:val="20"/>
    </w:rPr>
  </w:style>
  <w:style w:type="paragraph" w:customStyle="1" w:styleId="PlainText1">
    <w:name w:val="Plain Text1"/>
    <w:basedOn w:val="a"/>
    <w:pPr>
      <w:autoSpaceDE w:val="0"/>
    </w:pPr>
    <w:rPr>
      <w:rFonts w:ascii="細明體" w:eastAsia="細明體" w:hAnsi="細明體"/>
      <w:szCs w:val="20"/>
    </w:rPr>
  </w:style>
  <w:style w:type="character" w:customStyle="1" w:styleId="35">
    <w:name w:val="樣式3 字元"/>
    <w:rPr>
      <w:rFonts w:ascii="全真楷書" w:eastAsia="全真楷書" w:hAnsi="全真楷書" w:cs="Times New Roman"/>
      <w:spacing w:val="14"/>
      <w:sz w:val="24"/>
      <w:lang w:val="en-US" w:eastAsia="zh-TW" w:bidi="ar-SA"/>
    </w:rPr>
  </w:style>
  <w:style w:type="paragraph" w:customStyle="1" w:styleId="aff4">
    <w:name w:val="一、"/>
    <w:basedOn w:val="aff3"/>
    <w:pPr>
      <w:tabs>
        <w:tab w:val="left" w:leader="dot" w:pos="8505"/>
      </w:tabs>
      <w:ind w:left="1148" w:hanging="588"/>
    </w:pPr>
  </w:style>
  <w:style w:type="paragraph" w:customStyle="1" w:styleId="basic">
    <w:name w:val="basic"/>
    <w:basedOn w:val="a"/>
    <w:pPr>
      <w:widowControl/>
      <w:spacing w:before="100" w:after="100" w:line="384" w:lineRule="auto"/>
    </w:pPr>
    <w:rPr>
      <w:rFonts w:ascii="Arial" w:hAnsi="Arial" w:cs="Arial"/>
      <w:kern w:val="0"/>
      <w:sz w:val="18"/>
      <w:szCs w:val="18"/>
    </w:rPr>
  </w:style>
  <w:style w:type="character" w:styleId="aff5">
    <w:name w:val="annotation reference"/>
    <w:rPr>
      <w:rFonts w:cs="Times New Roman"/>
      <w:sz w:val="18"/>
      <w:szCs w:val="18"/>
    </w:rPr>
  </w:style>
  <w:style w:type="paragraph" w:styleId="aff6">
    <w:name w:val="annotation text"/>
    <w:basedOn w:val="a"/>
    <w:pPr>
      <w:widowControl/>
    </w:pPr>
    <w:rPr>
      <w:rFonts w:eastAsia="細明體"/>
      <w:kern w:val="0"/>
      <w:sz w:val="22"/>
      <w:szCs w:val="20"/>
    </w:rPr>
  </w:style>
  <w:style w:type="character" w:customStyle="1" w:styleId="aff7">
    <w:name w:val="註解文字 字元"/>
    <w:rPr>
      <w:rFonts w:eastAsia="細明體" w:cs="Times New Roman"/>
      <w:sz w:val="22"/>
    </w:rPr>
  </w:style>
  <w:style w:type="paragraph" w:styleId="aff8">
    <w:name w:val="annotation subject"/>
    <w:basedOn w:val="aff6"/>
    <w:next w:val="aff6"/>
    <w:rPr>
      <w:b/>
      <w:bCs/>
    </w:rPr>
  </w:style>
  <w:style w:type="character" w:customStyle="1" w:styleId="aff9">
    <w:name w:val="註解主旨 字元"/>
    <w:rPr>
      <w:rFonts w:eastAsia="細明體" w:cs="Times New Roman"/>
      <w:b/>
      <w:bCs/>
      <w:sz w:val="22"/>
    </w:rPr>
  </w:style>
  <w:style w:type="paragraph" w:styleId="affa">
    <w:name w:val="Document Map"/>
    <w:basedOn w:val="a"/>
    <w:pPr>
      <w:widowControl/>
      <w:shd w:val="clear" w:color="auto" w:fill="C6D5EC"/>
    </w:pPr>
    <w:rPr>
      <w:rFonts w:ascii="儷黑 Pro" w:eastAsia="Times New Roman" w:hAnsi="儷黑 Pro"/>
      <w:kern w:val="0"/>
    </w:rPr>
  </w:style>
  <w:style w:type="character" w:customStyle="1" w:styleId="affb">
    <w:name w:val="文件引導模式 字元"/>
    <w:rPr>
      <w:rFonts w:ascii="儷黑 Pro" w:eastAsia="Times New Roman" w:hAnsi="儷黑 Pro" w:cs="Times New Roman"/>
      <w:sz w:val="24"/>
      <w:szCs w:val="24"/>
      <w:shd w:val="clear" w:color="auto" w:fill="C6D5EC"/>
    </w:rPr>
  </w:style>
  <w:style w:type="paragraph" w:customStyle="1" w:styleId="18">
    <w:name w:val="註解方塊文字1"/>
    <w:basedOn w:val="a"/>
    <w:pPr>
      <w:widowControl/>
    </w:pPr>
    <w:rPr>
      <w:rFonts w:ascii="儷黑 Pro" w:eastAsia="Times New Roman" w:hAnsi="儷黑 Pro"/>
      <w:kern w:val="0"/>
      <w:sz w:val="18"/>
      <w:szCs w:val="18"/>
    </w:rPr>
  </w:style>
  <w:style w:type="paragraph" w:styleId="affc">
    <w:name w:val="List Paragraph"/>
    <w:basedOn w:val="a"/>
    <w:pPr>
      <w:widowControl/>
      <w:ind w:left="480"/>
    </w:pPr>
    <w:rPr>
      <w:rFonts w:eastAsia="細明體"/>
      <w:kern w:val="0"/>
      <w:sz w:val="22"/>
      <w:szCs w:val="20"/>
    </w:rPr>
  </w:style>
  <w:style w:type="paragraph" w:customStyle="1" w:styleId="310">
    <w:name w:val="本文縮排 31"/>
    <w:basedOn w:val="a"/>
    <w:pPr>
      <w:ind w:left="720" w:hanging="720"/>
    </w:pPr>
    <w:rPr>
      <w:rFonts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paragraph" w:customStyle="1" w:styleId="111">
    <w:name w:val="註解方塊文字11"/>
    <w:basedOn w:val="a"/>
    <w:pPr>
      <w:widowControl/>
    </w:pPr>
    <w:rPr>
      <w:rFonts w:ascii="儷黑 Pro" w:eastAsia="Times New Roman" w:hAnsi="儷黑 Pro"/>
      <w:kern w:val="0"/>
      <w:sz w:val="18"/>
      <w:szCs w:val="18"/>
    </w:rPr>
  </w:style>
  <w:style w:type="paragraph" w:styleId="affd">
    <w:name w:val="Revision"/>
    <w:pPr>
      <w:textAlignment w:val="auto"/>
    </w:pPr>
    <w:rPr>
      <w:kern w:val="3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rFonts w:eastAsia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正式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200萬元以上設置計畫(範本)</dc:title>
  <dc:subject/>
  <dc:creator>彭鏡潔</dc:creator>
  <dc:description/>
  <cp:lastModifiedBy>陳俞蓁10072232</cp:lastModifiedBy>
  <cp:revision>2</cp:revision>
  <cp:lastPrinted>2024-09-10T08:20:00Z</cp:lastPrinted>
  <dcterms:created xsi:type="dcterms:W3CDTF">2024-11-14T01:52:00Z</dcterms:created>
  <dcterms:modified xsi:type="dcterms:W3CDTF">2024-11-14T01:52:00Z</dcterms:modified>
</cp:coreProperties>
</file>